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">
                <v:group id="Group 129" o:spid="_x0000_s1027" style="position:absolute;left:133;top:133;width:9903;height:617" coordorigin="133,133" coordsize="9903,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30" o:spid="_x0000_s1028" style="position:absolute;left:133;top:13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6HcQA&#10;AADcAAAADwAAAGRycy9kb3ducmV2LnhtbESPQWsCMRCF7wX/Qxihl6JZZSm6GqWrFHoqVNv7sBk3&#10;i5vJkqS6/fedQ6G3Gd6b977Z7kffqxvF1AU2sJgXoIibYDtuDXyeX2crUCkjW+wDk4EfSrDfTR62&#10;WNlw5w+6nXKrJIRThQZczkOldWoceUzzMBCLdgnRY5Y1ttpGvEu47/WyKJ61x46lweFAB0fN9fTt&#10;DWS+1u/rsil1EY+u1If6KX3VxjxOx5cNqExj/jf/Xb9ZwV8I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Oh3EAAAA3AAAAA8AAAAAAAAAAAAAAAAAmAIAAGRycy9k&#10;b3ducmV2LnhtbFBLBQYAAAAABAAEAPUAAACJAw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BsMMA&#10;AADbAAAADwAAAGRycy9kb3ducmV2LnhtbESPzWrDMBCE74W8g9hALqWRG9yQOpFDnFDoqZCf3hdr&#10;axlbKyOpifP2VaHQ4zAz3zCb7Wh7cSUfWscKnucZCOLa6ZYbBZfz29MKRIjIGnvHpOBOAbbl5GGD&#10;hXY3PtL1FBuRIBwKVGBiHAopQ23IYpi7gTh5X85bjEn6RmqPtwS3vVxk2VJabDktGBxob6juTt9W&#10;QeSu+njN61xm/mByua8ew2el1Gw67tYgIo3xP/zXftcKXp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BsMMAAADbAAAADwAAAAAAAAAAAAAAAACYAgAAZHJzL2Rv&#10;d25yZXYueG1sUEsFBgAAAAAEAAQA9QAAAIgD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8" o:spid="_x0000_s1031" style="position:absolute;left:15;top:30;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ncQA&#10;AADcAAAADwAAAGRycy9kb3ducmV2LnhtbESPQWvCQBCF7wX/wzKCt7oxBSnRVVQQvLQQ6yHehuyY&#10;BLOzMbtq/PedQ6G3Gd6b975ZrgfXqgf1ofFsYDZNQBGX3jZcGTj97N8/QYWIbLH1TAZeFGC9Gr0t&#10;MbP+yTk9jrFSEsIhQwN1jF2mdShrchimviMW7eJ7h1HWvtK2x6eEu1anSTLXDhuWhho72tVUXo93&#10;Z6DM6TYvtrviI//S1yI9fx90cjdmMh42C1CRhvhv/rs+WMFP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53EAAAA3AAAAA8AAAAAAAAAAAAAAAAAmAIAAGRycy9k&#10;b3ducmV2LnhtbFBLBQYAAAAABAAEAPUAAACJAwAAAAA=&#10;" path="m,l9898,e" filled="f" strokeweight="1.54pt">
                    <v:path arrowok="t" o:connecttype="custom" o:connectlocs="0,0;9898,0" o:connectangles="0,0"/>
                  </v:shape>
                </v:group>
                <v:group id="Group 125" o:spid="_x0000_s1032" style="position:absolute;left:73;top:103;width:9783;height:2" coordorigin="73,103"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6" o:spid="_x0000_s1033" style="position:absolute;left:73;top:103;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tHMAA&#10;AADcAAAADwAAAGRycy9kb3ducmV2LnhtbERPS2vCQBC+F/wPywi91Y05SImuIoLorfhqr0N2TKLZ&#10;2ZjZJum/7xYK3ubje85iNbhaddRK5dnAdJKAIs69rbgwcD5t395BSUC2WHsmAz8ksFqOXhaYWd/z&#10;gbpjKFQMYcnQQBlCk2kteUkOZeIb4shdfeswRNgW2rbYx3BX6zRJZtphxbGhxIY2JeX347czsNuf&#10;3OeNrveu6C/d5eNL3EPEmNfxsJ6DCjSEp/jfvbdxfprC3zPxAr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VtHMAAAADcAAAADwAAAAAAAAAAAAAAAACYAgAAZHJzL2Rvd25y&#10;ZXYueG1sUEsFBgAAAAAEAAQA9QAAAIUDAAAAAA==&#10;" path="m,l9782,e" filled="f" strokeweight="3.1pt">
                    <v:path arrowok="t" o:connecttype="custom" o:connectlocs="0,0;9782,0" o:connectangles="0,0"/>
                  </v:shape>
                </v:group>
                <v:group id="Group 123" o:spid="_x0000_s1034" style="position:absolute;left:103;top:133;width:2;height:1133" coordorigin="103,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035" style="position:absolute;left:103;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kwsEA&#10;AADcAAAADwAAAGRycy9kb3ducmV2LnhtbERPTYvCMBC9L/gfwgje1tSiItUoIgjLnqwuLN7GZmyL&#10;zaQksdZ/bxYWvM3jfc5q05tGdOR8bVnBZJyAIC6srrlU8HPafy5A+ICssbFMCp7kYbMefKww0/bB&#10;OXXHUIoYwj5DBVUIbSalLyoy6Me2JY7c1TqDIUJXSu3wEcNNI9MkmUuDNceGClvaVVTcjnej4PJ7&#10;SPd5O791s3wrD+773NwvM6VGw367BBGoD2/xv/tLx/npFP6eiR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pMLBAAAA3AAAAA8AAAAAAAAAAAAAAAAAmAIAAGRycy9kb3du&#10;cmV2LnhtbFBLBQYAAAAABAAEAPUAAACGAw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2" o:spid="_x0000_s1037" style="position:absolute;left:9825;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LsEA&#10;AADcAAAADwAAAGRycy9kb3ducmV2LnhtbERPTYvCMBC9C/6HMAt7W9MtWJZqFFkQZE9WBfE2NrNt&#10;sZmUJNb6740geJvH+5z5cjCt6Mn5xrKC70kCgri0uuFKwWG//voB4QOyxtYyKbiTh+ViPJpjru2N&#10;C+p3oRIxhH2OCuoQulxKX9Zk0E9sRxy5f+sMhghdJbXDWww3rUyTJJMGG44NNXb0W1N52V2NgvNx&#10;m66LLrv002Ilt+7v1F7PU6U+P4bVDESgIbzFL/dGx/lpB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ny7BAAAA3AAAAA8AAAAAAAAAAAAAAAAAmAIAAGRycy9kb3du&#10;cmV2LnhtbFBLBQYAAAAABAAEAPUAAACGAw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0" o:spid="_x0000_s1039" style="position:absolute;left:133;top:510;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woMQA&#10;AADcAAAADwAAAGRycy9kb3ducmV2LnhtbESPQWsCMRCF7wX/Qxihl6LZylLqapSupeBJ0Lb3YTNu&#10;FjeTJUl1++87B6G3Gd6b975Zb0ffqyvF1AU28DwvQBE3wXbcGvj6/Ji9gkoZ2WIfmAz8UoLtZvKw&#10;xsqGGx/pesqtkhBOFRpwOQ+V1qlx5DHNw0As2jlEj1nW2Gob8SbhvteLonjRHjuWBocD7Rw1l9OP&#10;N5D5Uh+WZVPqIr67Uu/qp/RdG/M4Hd9WoDKN+d98v95bwV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8KDEAAAA3AAAAA8AAAAAAAAAAAAAAAAAmAIAAGRycy9k&#10;b3ducmV2LnhtbFBLBQYAAAAABAAEAPUAAACJAw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8" o:spid="_x0000_s1041" style="position:absolute;left:133;top:887;width:9663;height:380;visibility:visible;mso-wrap-style:square;v-text-anchor:top" coordsize="96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FMUA&#10;AADcAAAADwAAAGRycy9kb3ducmV2LnhtbESPQWvCQBCF74X+h2UK3uqmFVRSVykFoUihRAWvQ3aa&#10;jWZnY3abpP++cxC8zfDevPfNajP6RvXUxTqwgZdpBoq4DLbmysDxsH1egooJ2WITmAz8UYTN+vFh&#10;hbkNAxfU71OlJIRjjgZcSm2udSwdeYzT0BKL9hM6j0nWrtK2w0HCfaNfs2yuPdYsDQ5b+nBUXva/&#10;3kBFbns9Del82H3tssWx+MZr0RszeRrf30AlGtPdfLv+tII/E3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0oUxQAAANwAAAAPAAAAAAAAAAAAAAAAAJgCAABkcnMv&#10;ZG93bnJldi54bWxQSwUGAAAAAAQABAD1AAAAigM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6" o:spid="_x0000_s1043" style="position:absolute;left:30;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YIsIA&#10;AADcAAAADwAAAGRycy9kb3ducmV2LnhtbERP24rCMBB9X/Afwgj7smhqFZFqFC8suPjk5QPGZrbt&#10;2kxqE7Xu1xtB8G0O5zqTWWNKcaXaFZYV9LoRCOLU6oIzBYf9d2cEwnlkjaVlUnAnB7Np62OCibY3&#10;3tJ15zMRQtglqCD3vkqkdGlOBl3XVsSB+7W1QR9gnUld4y2Em1LGUTSUBgsODTlWtMwpPe0uRsHg&#10;sFn0f1z8Rf+reTo6byn6O16U+mw38zEIT41/i1/utQ7z+zE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JgiwgAAANwAAAAPAAAAAAAAAAAAAAAAAJgCAABkcnMvZG93&#10;bnJldi54bWxQSwUGAAAAAAQABAD1AAAAhwMAAAAA&#10;" path="m,l,1368e" filled="f" strokeweight="1.53pt">
                    <v:path arrowok="t" o:connecttype="custom" o:connectlocs="0,15;0,1383" o:connectangles="0,0"/>
                  </v:shape>
                </v:group>
                <v:group id="Group 113" o:spid="_x0000_s1044" style="position:absolute;left:15;top:1369;width:9898;height:2" coordorigin="15,1369"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4" o:spid="_x0000_s1045" style="position:absolute;left:15;top:1369;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fQ8MA&#10;AADcAAAADwAAAGRycy9kb3ducmV2LnhtbERPTWuDQBC9F/Iflgnk1qxJihSbNSSBgJcWtD3Y2+BO&#10;VXRnjbuJ9t93C4Xe5vE+Z3+YTS/uNLrWsoLNOgJBXFndcq3g4/3y+AzCeWSNvWVS8E0ODuniYY+J&#10;thPndC98LUIIuwQVNN4PiZSuasigW9uBOHBfdjToAxxrqUecQrjp5TaKYmmw5dDQ4EDnhqquuBkF&#10;VU7XuDydy13+Krty+/mWyeim1Go5H19AeJr9v/jPnekwf/cEv8+EC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fQ8MAAADcAAAADwAAAAAAAAAAAAAAAACYAgAAZHJzL2Rv&#10;d25yZXYueG1sUEsFBgAAAAAEAAQA9QAAAIgDAAAAAA==&#10;" path="m,l9898,e" filled="f" strokeweight="1.54pt">
                    <v:path arrowok="t" o:connecttype="custom" o:connectlocs="0,0;9898,0" o:connectangles="0,0"/>
                  </v:shape>
                </v:group>
                <v:group id="Group 111" o:spid="_x0000_s1046" style="position:absolute;left:73;top:1296;width:9783;height:2" coordorigin="73,1296"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2" o:spid="_x0000_s1047" style="position:absolute;left:73;top:1296;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9wsAA&#10;AADcAAAADwAAAGRycy9kb3ducmV2LnhtbERPTWvCQBC9F/wPywje6sYKUqKriCD1JtWq1yE7JtHs&#10;bMysSfrvu4VCb/N4n7NY9a5SLTVSejYwGSegiDNvS84NfB23r++gJCBbrDyTgW8SWC0HLwtMre/4&#10;k9pDyFUMYUnRQBFCnWotWUEOZexr4shdfeMwRNjk2jbYxXBX6bckmWmHJceGAmvaFJTdD09n4GN3&#10;dOcbXe9t3p3a0/4i7iFizGjYr+egAvXhX/zn3tk4fzqD32fiBX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f9wsAAAADcAAAADwAAAAAAAAAAAAAAAACYAgAAZHJzL2Rvd25y&#10;ZXYueG1sUEsFBgAAAAAEAAQA9QAAAIUD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0" o:spid="_x0000_s1049" style="position:absolute;left:9899;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iuMUA&#10;AADcAAAADwAAAGRycy9kb3ducmV2LnhtbESPT2vCQBDF74LfYRmhN92oVEp0FfEPlNKDTYteh+w0&#10;G5qdDdmtSb9951DobYb35r3fbHaDb9SdulgHNjCfZaCIy2Brrgx8vJ+nT6BiQrbYBCYDPxRhtx2P&#10;Npjb0PMb3YtUKQnhmKMBl1Kbax1LRx7jLLTEon2GzmOStau07bCXcN/oRZattMeapcFhSwdH5Vfx&#10;7Q08ni43fbuG10V/dC84d7g8t2jMw2TYr0ElGtK/+e/6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KK4xQAAANwAAAAPAAAAAAAAAAAAAAAAAJgCAABkcnMv&#10;ZG93bnJldi54bWxQSwUGAAAAAAQABAD1AAAAigM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000223AE">
        <w:rPr>
          <w:rFonts w:ascii="Times New Roman" w:hAnsi="Times New Roman" w:cs="Times New Roman"/>
          <w:sz w:val="24"/>
          <w:szCs w:val="24"/>
        </w:rPr>
        <w:t xml:space="preserve"> </w:t>
      </w:r>
      <w:r w:rsidR="000223AE" w:rsidRPr="00050B58">
        <w:rPr>
          <w:rFonts w:ascii="Times New Roman" w:hAnsi="Times New Roman" w:cs="Times New Roman"/>
          <w:b/>
          <w:sz w:val="24"/>
          <w:szCs w:val="24"/>
          <w:u w:val="single"/>
        </w:rPr>
        <w:t>Furniture &amp; Furniture Management Services</w:t>
      </w:r>
      <w:r w:rsidRPr="00050B58">
        <w:rPr>
          <w:rFonts w:ascii="Times New Roman" w:hAnsi="Times New Roman" w:cs="Times New Roman"/>
          <w:b/>
          <w:spacing w:val="-10"/>
          <w:sz w:val="24"/>
          <w:szCs w:val="24"/>
          <w:u w:val="single"/>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D054B7" w:rsidRPr="000B14C4" w:rsidRDefault="000A5A30" w:rsidP="00C42C62">
      <w:pPr>
        <w:rPr>
          <w:rFonts w:ascii="Times New Roman" w:eastAsia="Times New Roman" w:hAnsi="Times New Roman" w:cs="Times New Roman"/>
          <w:sz w:val="24"/>
          <w:szCs w:val="24"/>
        </w:rPr>
      </w:pPr>
      <w:r w:rsidRPr="00D209E3">
        <w:rPr>
          <w:rFonts w:ascii="Times New Roman" w:hAnsi="Times New Roman" w:cs="Times New Roman"/>
          <w:spacing w:val="-1"/>
          <w:sz w:val="24"/>
          <w:szCs w:val="24"/>
        </w:rPr>
        <w:t>Completion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1"/>
          <w:sz w:val="24"/>
          <w:szCs w:val="24"/>
        </w:rPr>
        <w:t>submission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application</w:t>
      </w:r>
      <w:r w:rsidRPr="00D209E3">
        <w:rPr>
          <w:rFonts w:ascii="Times New Roman" w:hAnsi="Times New Roman" w:cs="Times New Roman"/>
          <w:spacing w:val="-6"/>
          <w:sz w:val="24"/>
          <w:szCs w:val="24"/>
        </w:rPr>
        <w:t xml:space="preserve"> </w:t>
      </w:r>
      <w:r w:rsidR="00B97059" w:rsidRPr="00D209E3">
        <w:rPr>
          <w:rFonts w:ascii="Times New Roman" w:hAnsi="Times New Roman" w:cs="Times New Roman"/>
          <w:spacing w:val="-1"/>
          <w:sz w:val="24"/>
          <w:szCs w:val="24"/>
        </w:rPr>
        <w:t>will</w:t>
      </w:r>
      <w:r w:rsidRPr="00D209E3">
        <w:rPr>
          <w:rFonts w:ascii="Times New Roman" w:hAnsi="Times New Roman" w:cs="Times New Roman"/>
          <w:spacing w:val="-14"/>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done</w:t>
      </w:r>
      <w:r w:rsidRPr="00D209E3">
        <w:rPr>
          <w:rFonts w:ascii="Times New Roman" w:hAnsi="Times New Roman" w:cs="Times New Roman"/>
          <w:spacing w:val="-6"/>
          <w:sz w:val="24"/>
          <w:szCs w:val="24"/>
        </w:rPr>
        <w:t xml:space="preserve"> </w:t>
      </w:r>
      <w:r w:rsidR="00013DDF" w:rsidRPr="00D209E3">
        <w:rPr>
          <w:rFonts w:ascii="Times New Roman" w:hAnsi="Times New Roman" w:cs="Times New Roman"/>
          <w:spacing w:val="-6"/>
          <w:sz w:val="24"/>
          <w:szCs w:val="24"/>
        </w:rPr>
        <w:t>electronically</w:t>
      </w:r>
      <w:r w:rsidR="000314A5" w:rsidRPr="00D209E3">
        <w:rPr>
          <w:rFonts w:ascii="Times New Roman" w:hAnsi="Times New Roman" w:cs="Times New Roman"/>
          <w:spacing w:val="-6"/>
          <w:sz w:val="24"/>
          <w:szCs w:val="24"/>
        </w:rPr>
        <w:t xml:space="preserve"> via email</w:t>
      </w:r>
      <w:r w:rsidR="00326CF6" w:rsidRPr="00D209E3">
        <w:rPr>
          <w:rFonts w:ascii="Times New Roman" w:hAnsi="Times New Roman" w:cs="Times New Roman"/>
          <w:spacing w:val="-6"/>
          <w:sz w:val="24"/>
          <w:szCs w:val="24"/>
        </w:rPr>
        <w:t xml:space="preserve"> at</w:t>
      </w:r>
      <w:r w:rsidR="000314A5" w:rsidRPr="00D209E3">
        <w:rPr>
          <w:rFonts w:ascii="Times New Roman" w:hAnsi="Times New Roman" w:cs="Times New Roman"/>
          <w:spacing w:val="-6"/>
          <w:sz w:val="24"/>
          <w:szCs w:val="24"/>
        </w:rPr>
        <w:t xml:space="preserve"> </w:t>
      </w:r>
      <w:hyperlink r:id="rId9" w:history="1">
        <w:r w:rsidR="000314A5"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0314A5" w:rsidRPr="00D209E3">
          <w:rPr>
            <w:rStyle w:val="Hyperlink"/>
            <w:rFonts w:ascii="Times New Roman" w:hAnsi="Times New Roman" w:cs="Times New Roman"/>
            <w:spacing w:val="-6"/>
            <w:sz w:val="24"/>
            <w:szCs w:val="24"/>
          </w:rPr>
          <w:t>@dc.gov</w:t>
        </w:r>
      </w:hyperlink>
    </w:p>
    <w:p w:rsidR="00D054B7" w:rsidRPr="00D209E3" w:rsidRDefault="00D054B7" w:rsidP="00F24926">
      <w:pPr>
        <w:spacing w:before="6"/>
        <w:rPr>
          <w:rFonts w:ascii="Times New Roman" w:eastAsia="Times New Roman" w:hAnsi="Times New Roman" w:cs="Times New Roman"/>
          <w:sz w:val="24"/>
          <w:szCs w:val="24"/>
        </w:rPr>
      </w:pPr>
      <w:bookmarkStart w:id="0" w:name="_GoBack"/>
      <w:bookmarkEnd w:id="0"/>
    </w:p>
    <w:p w:rsidR="00C80A63" w:rsidRPr="00D209E3" w:rsidRDefault="000A5A30" w:rsidP="00C42C62">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w:t>
      </w:r>
      <w:r w:rsidR="00EC53CC" w:rsidRPr="00D209E3">
        <w:rPr>
          <w:rFonts w:cs="Times New Roman"/>
        </w:rPr>
        <w:t>James Webb, (202) 724-4021</w:t>
      </w:r>
      <w:r w:rsidR="00C80A63" w:rsidRPr="00D209E3">
        <w:rPr>
          <w:rFonts w:cs="Times New Roman"/>
        </w:rPr>
        <w:t>,</w:t>
      </w:r>
      <w:r w:rsidR="00EC53CC" w:rsidRPr="00D209E3">
        <w:rPr>
          <w:rFonts w:cs="Times New Roman"/>
        </w:rPr>
        <w:t xml:space="preserve"> </w:t>
      </w:r>
      <w:hyperlink r:id="rId10" w:history="1">
        <w:r w:rsidR="00EC53CC" w:rsidRPr="00D209E3">
          <w:rPr>
            <w:rStyle w:val="Hyperlink"/>
            <w:rFonts w:cs="Times New Roman"/>
          </w:rPr>
          <w:t>james.webb@dc.gov</w:t>
        </w:r>
      </w:hyperlink>
      <w:r w:rsidR="00C80A63" w:rsidRPr="00C42C62">
        <w:rPr>
          <w:rStyle w:val="Hyperlink"/>
          <w:rFonts w:cs="Times New Roman"/>
          <w:u w:val="none"/>
        </w:rPr>
        <w:t xml:space="preserve"> </w:t>
      </w:r>
      <w:r w:rsidR="00C80A63" w:rsidRPr="00C42C62">
        <w:rPr>
          <w:rStyle w:val="Hyperlink"/>
          <w:rFonts w:cs="Times New Roman"/>
          <w:color w:val="auto"/>
          <w:u w:val="none"/>
        </w:rPr>
        <w:t xml:space="preserve">or </w:t>
      </w:r>
      <w:r w:rsidR="00C80A63" w:rsidRPr="00C42C62">
        <w:rPr>
          <w:rFonts w:cs="Times New Roman"/>
          <w:spacing w:val="-1"/>
        </w:rPr>
        <w:t xml:space="preserve">Juva </w:t>
      </w:r>
      <w:r w:rsidR="00C80A63" w:rsidRPr="00D209E3">
        <w:rPr>
          <w:rFonts w:cs="Times New Roman"/>
          <w:spacing w:val="-1"/>
        </w:rPr>
        <w:t>Hepburn, (202) 724-3938</w:t>
      </w:r>
      <w:r w:rsidR="00C42C62" w:rsidRPr="00D209E3">
        <w:rPr>
          <w:rFonts w:cs="Times New Roman"/>
          <w:spacing w:val="-1"/>
        </w:rPr>
        <w:t xml:space="preserve">, </w:t>
      </w:r>
      <w:hyperlink r:id="rId11" w:history="1">
        <w:r w:rsidR="00B776B5" w:rsidRPr="00D209E3">
          <w:rPr>
            <w:rStyle w:val="Hyperlink"/>
            <w:rFonts w:cs="Times New Roman"/>
            <w:spacing w:val="-1"/>
          </w:rPr>
          <w:t>juva.hepburn@dc.gov</w:t>
        </w:r>
      </w:hyperlink>
      <w:r w:rsidR="00B776B5" w:rsidRPr="00D209E3">
        <w:rPr>
          <w:rFonts w:cs="Times New Roman"/>
          <w:spacing w:val="-1"/>
        </w:rPr>
        <w:t xml:space="preserve"> </w:t>
      </w:r>
      <w:r w:rsidR="00C80A63"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2"/>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">
                <v:group id="Group 103"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4"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OgcEA&#10;AADcAAAADwAAAGRycy9kb3ducmV2LnhtbERP24rCMBB9F/yHMIJvmqqsSNco7sqCeHmo7gcMzdgW&#10;m0lJsrX+/UYQfJvDuc5y3ZlatOR8ZVnBZJyAIM6trrhQ8Hv5GS1A+ICssbZMCh7kYb3q95aYanvn&#10;jNpzKEQMYZ+igjKEJpXS5yUZ9GPbEEfuap3BEKErpHZ4j+GmltMkmUuDFceGEhv6Lim/nf+Mgg+7&#10;P/ps69rHnvJFdrievrrZSanhoNt8ggjUhbf45d7pOH8yg+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0zoHBAAAA3AAAAA8AAAAAAAAAAAAAAAAAmAIAAGRycy9kb3du&#10;cmV2LnhtbFBLBQYAAAAABAAEAPUAAACGAwAAAAA=&#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">
                <v:group id="Group 94"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5"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zf8AA&#10;AADcAAAADwAAAGRycy9kb3ducmV2LnhtbERP24rCMBB9F/Yfwiz4pqki4naNpSwUBH3Q6gcMzfSC&#10;yaQ0Wa1/bxYWfJvDuc42G60Rdxp851jBYp6AIK6c7rhRcL0Usw0IH5A1Gsek4Ekest3HZIupdg8+&#10;070MjYgh7FNU0IbQp1L6qiWLfu564sjVbrAYIhwaqQd8xHBr5DJJ1tJix7GhxZ5+Wqpu5a9VMB7K&#10;oq6ri2mOy674OpYnc65zpaafY/4NItAY3uJ/917H+ckK/p6JF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azf8AAAADcAAAADwAAAAAAAAAAAAAAAACYAgAAZHJzL2Rvd25y&#10;ZXYueG1sUEsFBgAAAAAEAAQA9QAAAIUDAAAAAA==&#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lastRenderedPageBreak/>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lastRenderedPageBreak/>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0223AE">
        <w:rPr>
          <w:u w:val="single" w:color="000000"/>
        </w:rPr>
        <w:t>Furniture &amp; Furniture Management Services</w:t>
      </w:r>
      <w:r w:rsidR="000A5A30" w:rsidRPr="00D209E3">
        <w:rPr>
          <w:spacing w:val="-2"/>
          <w:u w:val="single" w:color="000000"/>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6B62CC">
        <w:rPr>
          <w:spacing w:val="-2"/>
        </w:rPr>
        <w:t>Furniture &amp; Furniture Management Services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4C0D21" w:rsidRDefault="004C0D21" w:rsidP="00A47CC9">
      <w:pPr>
        <w:autoSpaceDE w:val="0"/>
        <w:autoSpaceDN w:val="0"/>
        <w:ind w:left="-90" w:firstLine="90"/>
        <w:rPr>
          <w:rFonts w:ascii="Times New Roman" w:hAnsi="Times New Roman" w:cs="Times New Roman"/>
          <w:b/>
          <w:sz w:val="24"/>
          <w:szCs w:val="24"/>
        </w:rPr>
      </w:pPr>
    </w:p>
    <w:p w:rsidR="004C0D21" w:rsidRDefault="004C0D21" w:rsidP="00A47CC9">
      <w:pPr>
        <w:autoSpaceDE w:val="0"/>
        <w:autoSpaceDN w:val="0"/>
        <w:ind w:left="-90" w:firstLine="90"/>
        <w:rPr>
          <w:rFonts w:ascii="Times New Roman" w:hAnsi="Times New Roman" w:cs="Times New Roman"/>
          <w:b/>
          <w:sz w:val="24"/>
          <w:szCs w:val="24"/>
        </w:rPr>
      </w:pPr>
    </w:p>
    <w:p w:rsidR="004C0D21" w:rsidRDefault="004C0D21" w:rsidP="00A47CC9">
      <w:pPr>
        <w:autoSpaceDE w:val="0"/>
        <w:autoSpaceDN w:val="0"/>
        <w:ind w:left="-90" w:firstLine="90"/>
        <w:rPr>
          <w:rFonts w:ascii="Times New Roman" w:hAnsi="Times New Roman" w:cs="Times New Roman"/>
          <w:b/>
          <w:sz w:val="24"/>
          <w:szCs w:val="24"/>
        </w:rPr>
      </w:pPr>
    </w:p>
    <w:p w:rsidR="004C0D21" w:rsidRDefault="004C0D21" w:rsidP="00A47CC9">
      <w:pPr>
        <w:autoSpaceDE w:val="0"/>
        <w:autoSpaceDN w:val="0"/>
        <w:ind w:left="-90" w:firstLine="90"/>
        <w:rPr>
          <w:rFonts w:ascii="Times New Roman" w:hAnsi="Times New Roman" w:cs="Times New Roman"/>
          <w:b/>
          <w:sz w:val="24"/>
          <w:szCs w:val="24"/>
        </w:rPr>
      </w:pPr>
    </w:p>
    <w:p w:rsidR="000223AE" w:rsidRDefault="000223AE" w:rsidP="00A47CC9">
      <w:pPr>
        <w:autoSpaceDE w:val="0"/>
        <w:autoSpaceDN w:val="0"/>
        <w:ind w:left="-90" w:firstLine="90"/>
        <w:rPr>
          <w:rFonts w:ascii="Times New Roman" w:hAnsi="Times New Roman" w:cs="Times New Roman"/>
          <w:b/>
          <w:sz w:val="24"/>
          <w:szCs w:val="24"/>
        </w:rPr>
      </w:pPr>
    </w:p>
    <w:p w:rsidR="000223AE" w:rsidRDefault="000223AE" w:rsidP="00A47CC9">
      <w:pPr>
        <w:autoSpaceDE w:val="0"/>
        <w:autoSpaceDN w:val="0"/>
        <w:ind w:left="-90" w:firstLine="90"/>
        <w:rPr>
          <w:rFonts w:ascii="Times New Roman" w:hAnsi="Times New Roman" w:cs="Times New Roman"/>
          <w:b/>
          <w:sz w:val="24"/>
          <w:szCs w:val="24"/>
        </w:rPr>
      </w:pP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A47CC9" w:rsidRDefault="00A47CC9"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6B62CC" w:rsidRDefault="006B62CC" w:rsidP="00A47CC9">
      <w:pPr>
        <w:autoSpaceDE w:val="0"/>
        <w:autoSpaceDN w:val="0"/>
        <w:rPr>
          <w:rFonts w:ascii="Times New Roman" w:hAnsi="Times New Roman" w:cs="Times New Roman"/>
          <w:b/>
          <w:bCs/>
          <w:sz w:val="24"/>
          <w:szCs w:val="24"/>
        </w:rPr>
      </w:pPr>
    </w:p>
    <w:p w:rsidR="006B62CC" w:rsidRDefault="006B62CC" w:rsidP="00A47CC9">
      <w:pPr>
        <w:autoSpaceDE w:val="0"/>
        <w:autoSpaceDN w:val="0"/>
        <w:rPr>
          <w:rFonts w:ascii="Times New Roman" w:hAnsi="Times New Roman" w:cs="Times New Roman"/>
          <w:b/>
          <w:bCs/>
          <w:sz w:val="24"/>
          <w:szCs w:val="24"/>
        </w:rPr>
      </w:pPr>
    </w:p>
    <w:p w:rsidR="000223AE" w:rsidRDefault="000223AE" w:rsidP="00A47CC9">
      <w:pPr>
        <w:autoSpaceDE w:val="0"/>
        <w:autoSpaceDN w:val="0"/>
        <w:rPr>
          <w:rFonts w:ascii="Times New Roman" w:hAnsi="Times New Roman" w:cs="Times New Roman"/>
          <w:b/>
          <w:bCs/>
          <w:sz w:val="24"/>
          <w:szCs w:val="24"/>
        </w:rPr>
      </w:pPr>
    </w:p>
    <w:p w:rsidR="000223AE" w:rsidRPr="00D209E3" w:rsidRDefault="000223AE"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88000B" w:rsidRDefault="0088000B" w:rsidP="0088000B">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Furniture &amp; Furniture Management Services</w:t>
      </w:r>
    </w:p>
    <w:p w:rsidR="0088000B" w:rsidRDefault="0088000B" w:rsidP="0088000B">
      <w:pPr>
        <w:pStyle w:val="BodyText"/>
        <w:ind w:right="165"/>
        <w:rPr>
          <w:spacing w:val="-1"/>
        </w:rPr>
      </w:pPr>
    </w:p>
    <w:p w:rsidR="0088000B" w:rsidRDefault="0088000B" w:rsidP="0088000B">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following services</w:t>
      </w:r>
      <w:r>
        <w:t xml:space="preserve"> </w:t>
      </w:r>
      <w:r>
        <w:rPr>
          <w:spacing w:val="-1"/>
        </w:rPr>
        <w:t>and supplies</w:t>
      </w:r>
      <w:r>
        <w:t xml:space="preserve"> in </w:t>
      </w:r>
      <w:r>
        <w:rPr>
          <w:spacing w:val="-1"/>
        </w:rPr>
        <w:t>support</w:t>
      </w:r>
      <w:r>
        <w:t xml:space="preserve"> of</w:t>
      </w:r>
      <w:r>
        <w:rPr>
          <w:spacing w:val="-1"/>
        </w:rPr>
        <w:t xml:space="preserve"> Furniture &amp; Furniture Management Services.</w:t>
      </w:r>
    </w:p>
    <w:p w:rsidR="0088000B" w:rsidRDefault="0088000B" w:rsidP="0088000B">
      <w:pPr>
        <w:pStyle w:val="BodyText"/>
        <w:ind w:right="165"/>
      </w:pPr>
    </w:p>
    <w:p w:rsidR="0088000B" w:rsidRDefault="0088000B" w:rsidP="0088000B">
      <w:pPr>
        <w:pStyle w:val="Heading1"/>
        <w:numPr>
          <w:ilvl w:val="1"/>
          <w:numId w:val="47"/>
        </w:numPr>
        <w:tabs>
          <w:tab w:val="left" w:pos="90"/>
          <w:tab w:val="left" w:pos="820"/>
        </w:tabs>
        <w:jc w:val="left"/>
        <w:rPr>
          <w:b w:val="0"/>
          <w:bCs w:val="0"/>
        </w:rPr>
      </w:pPr>
      <w:r>
        <w:rPr>
          <w:spacing w:val="-1"/>
        </w:rPr>
        <w:t>TYPE</w:t>
      </w:r>
      <w:r>
        <w:t xml:space="preserve"> OF</w:t>
      </w:r>
      <w:r>
        <w:rPr>
          <w:spacing w:val="-3"/>
        </w:rPr>
        <w:t xml:space="preserve"> </w:t>
      </w:r>
      <w:r>
        <w:rPr>
          <w:spacing w:val="-1"/>
        </w:rPr>
        <w:t>SERVICES</w:t>
      </w:r>
    </w:p>
    <w:p w:rsidR="0088000B" w:rsidRDefault="0088000B" w:rsidP="0088000B">
      <w:pPr>
        <w:ind w:left="820"/>
        <w:rPr>
          <w:rFonts w:ascii="Times New Roman" w:eastAsia="Times New Roman" w:hAnsi="Times New Roman" w:cs="Times New Roman"/>
          <w:b/>
          <w:bCs/>
          <w:sz w:val="24"/>
          <w:szCs w:val="24"/>
        </w:rPr>
      </w:pPr>
    </w:p>
    <w:p w:rsidR="0088000B" w:rsidRDefault="0088000B" w:rsidP="0088000B">
      <w:pPr>
        <w:pStyle w:val="Heading1"/>
        <w:rPr>
          <w:b w:val="0"/>
          <w:bCs w:val="0"/>
        </w:rPr>
      </w:pPr>
      <w:r>
        <w:rPr>
          <w:spacing w:val="-1"/>
        </w:rPr>
        <w:t xml:space="preserve">            FURNITURE</w:t>
      </w:r>
      <w:r>
        <w:t xml:space="preserve"> </w:t>
      </w:r>
      <w:r>
        <w:rPr>
          <w:spacing w:val="-1"/>
        </w:rPr>
        <w:t>MANAGEMENT</w:t>
      </w:r>
      <w:r>
        <w:t xml:space="preserve"> </w:t>
      </w:r>
      <w:r>
        <w:rPr>
          <w:spacing w:val="-1"/>
        </w:rPr>
        <w:t>SERVICES</w:t>
      </w:r>
    </w:p>
    <w:p w:rsidR="0088000B" w:rsidRDefault="0088000B" w:rsidP="0088000B">
      <w:pPr>
        <w:spacing w:before="3"/>
        <w:rPr>
          <w:rFonts w:ascii="Times New Roman" w:eastAsia="Times New Roman" w:hAnsi="Times New Roman" w:cs="Times New Roman"/>
          <w:b/>
          <w:bCs/>
          <w:sz w:val="25"/>
          <w:szCs w:val="25"/>
        </w:rPr>
      </w:pPr>
    </w:p>
    <w:p w:rsidR="0088000B" w:rsidRDefault="0088000B" w:rsidP="0088000B">
      <w:pPr>
        <w:numPr>
          <w:ilvl w:val="1"/>
          <w:numId w:val="48"/>
        </w:numPr>
        <w:tabs>
          <w:tab w:val="left" w:pos="1540"/>
        </w:tabs>
        <w:spacing w:line="244" w:lineRule="auto"/>
        <w:ind w:right="109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Reconfiguration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1"/>
          <w:sz w:val="24"/>
          <w:szCs w:val="24"/>
        </w:rPr>
        <w:t>Relocation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Services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Services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 reorganizing,</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pacing w:val="-1"/>
          <w:sz w:val="24"/>
          <w:szCs w:val="24"/>
        </w:rPr>
        <w:t>consolidating,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warehousing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and/or opening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new facilities.</w:t>
      </w: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pStyle w:val="BodyText"/>
        <w:numPr>
          <w:ilvl w:val="1"/>
          <w:numId w:val="48"/>
        </w:numPr>
        <w:tabs>
          <w:tab w:val="left" w:pos="1540"/>
        </w:tabs>
        <w:spacing w:line="244" w:lineRule="auto"/>
        <w:ind w:right="813"/>
      </w:pPr>
      <w:r>
        <w:rPr>
          <w:rFonts w:cs="Times New Roman"/>
          <w:b/>
          <w:bCs/>
          <w:spacing w:val="-1"/>
        </w:rPr>
        <w:t>Design/Layout Services</w:t>
      </w:r>
      <w:r>
        <w:rPr>
          <w:rFonts w:cs="Times New Roman"/>
          <w:b/>
          <w:bCs/>
        </w:rPr>
        <w:t xml:space="preserve"> </w:t>
      </w:r>
      <w:r>
        <w:t xml:space="preserve">– </w:t>
      </w:r>
      <w:r>
        <w:rPr>
          <w:spacing w:val="-1"/>
        </w:rPr>
        <w:t>Interior design</w:t>
      </w:r>
      <w:r>
        <w:t xml:space="preserve"> </w:t>
      </w:r>
      <w:r>
        <w:rPr>
          <w:spacing w:val="-1"/>
        </w:rPr>
        <w:t>services</w:t>
      </w:r>
      <w:r>
        <w:t xml:space="preserve"> </w:t>
      </w:r>
      <w:r>
        <w:rPr>
          <w:spacing w:val="-1"/>
        </w:rPr>
        <w:t xml:space="preserve">include </w:t>
      </w:r>
      <w:r>
        <w:t>a</w:t>
      </w:r>
      <w:r>
        <w:rPr>
          <w:spacing w:val="-1"/>
        </w:rPr>
        <w:t xml:space="preserve"> wide range </w:t>
      </w:r>
      <w:r>
        <w:t>of</w:t>
      </w:r>
      <w:r>
        <w:rPr>
          <w:spacing w:val="61"/>
        </w:rPr>
        <w:t xml:space="preserve"> </w:t>
      </w:r>
      <w:r>
        <w:rPr>
          <w:spacing w:val="-1"/>
        </w:rPr>
        <w:t>services,</w:t>
      </w:r>
      <w:r>
        <w:t xml:space="preserve"> </w:t>
      </w:r>
      <w:r>
        <w:rPr>
          <w:spacing w:val="-1"/>
        </w:rPr>
        <w:t>and</w:t>
      </w:r>
      <w:r>
        <w:t xml:space="preserve"> </w:t>
      </w:r>
      <w:r>
        <w:rPr>
          <w:spacing w:val="-1"/>
        </w:rPr>
        <w:t>are intended</w:t>
      </w:r>
      <w:r>
        <w:t xml:space="preserve"> to </w:t>
      </w:r>
      <w:r>
        <w:rPr>
          <w:spacing w:val="-1"/>
        </w:rPr>
        <w:t>assist</w:t>
      </w:r>
      <w:r>
        <w:t xml:space="preserve"> </w:t>
      </w:r>
      <w:r>
        <w:rPr>
          <w:spacing w:val="-1"/>
        </w:rPr>
        <w:t>users</w:t>
      </w:r>
      <w:r>
        <w:t xml:space="preserve"> in </w:t>
      </w:r>
      <w:r>
        <w:rPr>
          <w:spacing w:val="-1"/>
        </w:rPr>
        <w:t>project</w:t>
      </w:r>
      <w:r>
        <w:t xml:space="preserve"> or</w:t>
      </w:r>
      <w:r>
        <w:rPr>
          <w:spacing w:val="-1"/>
        </w:rPr>
        <w:t xml:space="preserve"> office planning.</w:t>
      </w: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pStyle w:val="BodyText"/>
        <w:numPr>
          <w:ilvl w:val="1"/>
          <w:numId w:val="48"/>
        </w:numPr>
        <w:tabs>
          <w:tab w:val="left" w:pos="1540"/>
        </w:tabs>
        <w:spacing w:line="244" w:lineRule="auto"/>
        <w:ind w:right="1061"/>
      </w:pPr>
      <w:r>
        <w:rPr>
          <w:rFonts w:cs="Times New Roman"/>
          <w:b/>
          <w:bCs/>
          <w:spacing w:val="-1"/>
        </w:rPr>
        <w:t>Installation</w:t>
      </w:r>
      <w:r>
        <w:rPr>
          <w:rFonts w:cs="Times New Roman"/>
          <w:b/>
          <w:bCs/>
        </w:rPr>
        <w:t xml:space="preserve"> </w:t>
      </w:r>
      <w:r>
        <w:rPr>
          <w:rFonts w:cs="Times New Roman"/>
          <w:b/>
          <w:bCs/>
          <w:spacing w:val="-1"/>
        </w:rPr>
        <w:t>Services</w:t>
      </w:r>
      <w:r>
        <w:rPr>
          <w:rFonts w:cs="Times New Roman"/>
          <w:b/>
          <w:bCs/>
        </w:rPr>
        <w:t xml:space="preserve"> </w:t>
      </w:r>
      <w:r>
        <w:t xml:space="preserve">– </w:t>
      </w:r>
      <w:r>
        <w:rPr>
          <w:spacing w:val="-1"/>
        </w:rPr>
        <w:t>Installation</w:t>
      </w:r>
      <w:r>
        <w:t xml:space="preserve"> </w:t>
      </w:r>
      <w:r>
        <w:rPr>
          <w:spacing w:val="-1"/>
        </w:rPr>
        <w:t>services</w:t>
      </w:r>
      <w:r>
        <w:t xml:space="preserve"> </w:t>
      </w:r>
      <w:r>
        <w:rPr>
          <w:spacing w:val="-1"/>
        </w:rPr>
        <w:t>include product</w:t>
      </w:r>
      <w:r>
        <w:t xml:space="preserve"> </w:t>
      </w:r>
      <w:r>
        <w:rPr>
          <w:spacing w:val="-1"/>
        </w:rPr>
        <w:t>delivery</w:t>
      </w:r>
      <w:r>
        <w:rPr>
          <w:spacing w:val="79"/>
        </w:rPr>
        <w:t xml:space="preserve"> </w:t>
      </w:r>
      <w:r>
        <w:rPr>
          <w:spacing w:val="-1"/>
        </w:rPr>
        <w:t>coordination,</w:t>
      </w:r>
      <w:r>
        <w:t xml:space="preserve"> </w:t>
      </w:r>
      <w:r>
        <w:rPr>
          <w:spacing w:val="-1"/>
        </w:rPr>
        <w:t>unpacking</w:t>
      </w:r>
      <w:r>
        <w:rPr>
          <w:spacing w:val="-3"/>
        </w:rPr>
        <w:t xml:space="preserve"> </w:t>
      </w:r>
      <w:r>
        <w:rPr>
          <w:spacing w:val="-1"/>
        </w:rPr>
        <w:t>and</w:t>
      </w:r>
      <w:r>
        <w:t xml:space="preserve"> </w:t>
      </w:r>
      <w:r>
        <w:rPr>
          <w:spacing w:val="-1"/>
        </w:rPr>
        <w:t>inspection</w:t>
      </w:r>
      <w:r>
        <w:t xml:space="preserve"> of</w:t>
      </w:r>
      <w:r>
        <w:rPr>
          <w:spacing w:val="-1"/>
        </w:rPr>
        <w:t xml:space="preserve"> product</w:t>
      </w:r>
      <w:r>
        <w:t xml:space="preserve"> </w:t>
      </w:r>
      <w:r>
        <w:rPr>
          <w:spacing w:val="-1"/>
        </w:rPr>
        <w:t xml:space="preserve">for </w:t>
      </w:r>
      <w:r>
        <w:t>shipping</w:t>
      </w:r>
      <w:r>
        <w:rPr>
          <w:spacing w:val="-3"/>
        </w:rPr>
        <w:t xml:space="preserve"> </w:t>
      </w:r>
      <w:r>
        <w:rPr>
          <w:spacing w:val="-1"/>
        </w:rPr>
        <w:t>damage,</w:t>
      </w:r>
      <w:r>
        <w:rPr>
          <w:spacing w:val="71"/>
        </w:rPr>
        <w:t xml:space="preserve"> </w:t>
      </w:r>
      <w:r>
        <w:rPr>
          <w:spacing w:val="-1"/>
        </w:rPr>
        <w:t>placement,</w:t>
      </w:r>
      <w:r>
        <w:t xml:space="preserve"> </w:t>
      </w:r>
      <w:r>
        <w:rPr>
          <w:spacing w:val="-1"/>
        </w:rPr>
        <w:t>set-up,</w:t>
      </w:r>
      <w:r>
        <w:t xml:space="preserve"> </w:t>
      </w:r>
      <w:r>
        <w:rPr>
          <w:spacing w:val="-1"/>
        </w:rPr>
        <w:t>assembly</w:t>
      </w:r>
      <w:r>
        <w:rPr>
          <w:spacing w:val="-8"/>
        </w:rPr>
        <w:t xml:space="preserve"> </w:t>
      </w:r>
      <w:r>
        <w:rPr>
          <w:spacing w:val="-1"/>
        </w:rPr>
        <w:t>and</w:t>
      </w:r>
      <w:r>
        <w:t xml:space="preserve"> </w:t>
      </w:r>
      <w:r>
        <w:rPr>
          <w:spacing w:val="-1"/>
        </w:rPr>
        <w:t>leveling</w:t>
      </w:r>
      <w:r>
        <w:rPr>
          <w:spacing w:val="-3"/>
        </w:rPr>
        <w:t xml:space="preserve"> </w:t>
      </w:r>
      <w:r>
        <w:t>of</w:t>
      </w:r>
      <w:r>
        <w:rPr>
          <w:spacing w:val="-1"/>
        </w:rPr>
        <w:t xml:space="preserve"> product.</w:t>
      </w: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numPr>
          <w:ilvl w:val="1"/>
          <w:numId w:val="48"/>
        </w:numPr>
        <w:tabs>
          <w:tab w:val="left" w:pos="1540"/>
        </w:tabs>
        <w:spacing w:line="244" w:lineRule="auto"/>
        <w:ind w:right="331"/>
        <w:rPr>
          <w:rFonts w:ascii="Times New Roman" w:eastAsia="Times New Roman" w:hAnsi="Times New Roman" w:cs="Times New Roman"/>
          <w:sz w:val="24"/>
          <w:szCs w:val="24"/>
        </w:rPr>
      </w:pPr>
      <w:r>
        <w:rPr>
          <w:rFonts w:ascii="Times New Roman"/>
          <w:b/>
          <w:spacing w:val="-1"/>
          <w:sz w:val="24"/>
        </w:rPr>
        <w:t>Project Management (Furniture/Furnishings</w:t>
      </w:r>
      <w:r>
        <w:rPr>
          <w:rFonts w:ascii="Times New Roman"/>
          <w:b/>
          <w:sz w:val="24"/>
        </w:rPr>
        <w:t xml:space="preserve"> </w:t>
      </w:r>
      <w:r>
        <w:rPr>
          <w:rFonts w:ascii="Times New Roman"/>
          <w:b/>
          <w:spacing w:val="-1"/>
          <w:sz w:val="24"/>
        </w:rPr>
        <w:t>Related)</w:t>
      </w:r>
      <w:r>
        <w:rPr>
          <w:rFonts w:ascii="Times New Roman"/>
          <w:b/>
          <w:spacing w:val="59"/>
          <w:sz w:val="24"/>
        </w:rPr>
        <w:t xml:space="preserve"> </w:t>
      </w:r>
      <w:r>
        <w:rPr>
          <w:rFonts w:ascii="Times New Roman"/>
          <w:sz w:val="24"/>
        </w:rPr>
        <w:t>-</w:t>
      </w:r>
      <w:r>
        <w:rPr>
          <w:rFonts w:ascii="Times New Roman"/>
          <w:spacing w:val="-1"/>
          <w:sz w:val="24"/>
        </w:rPr>
        <w:t xml:space="preserve"> Comprehensive</w:t>
      </w:r>
      <w:r>
        <w:rPr>
          <w:rFonts w:ascii="Times New Roman"/>
          <w:spacing w:val="57"/>
          <w:sz w:val="24"/>
        </w:rPr>
        <w:t xml:space="preserve"> </w:t>
      </w:r>
      <w:r>
        <w:rPr>
          <w:rFonts w:ascii="Times New Roman"/>
          <w:spacing w:val="-1"/>
          <w:sz w:val="24"/>
        </w:rPr>
        <w:t>support</w:t>
      </w:r>
      <w:r>
        <w:rPr>
          <w:rFonts w:ascii="Times New Roman"/>
          <w:sz w:val="24"/>
        </w:rPr>
        <w:t xml:space="preserve"> </w:t>
      </w:r>
      <w:r>
        <w:rPr>
          <w:rFonts w:ascii="Times New Roman"/>
          <w:spacing w:val="-1"/>
          <w:sz w:val="24"/>
        </w:rPr>
        <w:t xml:space="preserve">for </w:t>
      </w:r>
      <w:r>
        <w:rPr>
          <w:rFonts w:ascii="Times New Roman"/>
          <w:sz w:val="24"/>
        </w:rPr>
        <w:t>the</w:t>
      </w:r>
      <w:r>
        <w:rPr>
          <w:rFonts w:ascii="Times New Roman"/>
          <w:spacing w:val="-1"/>
          <w:sz w:val="24"/>
        </w:rPr>
        <w:t xml:space="preserve"> design,</w:t>
      </w:r>
      <w:r>
        <w:rPr>
          <w:rFonts w:ascii="Times New Roman"/>
          <w:sz w:val="24"/>
        </w:rPr>
        <w:t xml:space="preserve"> </w:t>
      </w:r>
      <w:r>
        <w:rPr>
          <w:rFonts w:ascii="Times New Roman"/>
          <w:spacing w:val="-1"/>
          <w:sz w:val="24"/>
        </w:rPr>
        <w:t>reconfiguration,</w:t>
      </w:r>
      <w:r>
        <w:rPr>
          <w:rFonts w:ascii="Times New Roman"/>
          <w:sz w:val="24"/>
        </w:rPr>
        <w:t xml:space="preserve"> </w:t>
      </w:r>
      <w:r>
        <w:rPr>
          <w:rFonts w:ascii="Times New Roman"/>
          <w:spacing w:val="-1"/>
          <w:sz w:val="24"/>
        </w:rPr>
        <w:t>relocation</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increasing/downsizing</w:t>
      </w:r>
      <w:r>
        <w:rPr>
          <w:rFonts w:ascii="Times New Roman"/>
          <w:spacing w:val="-3"/>
          <w:sz w:val="24"/>
        </w:rPr>
        <w:t xml:space="preserve"> </w:t>
      </w:r>
      <w:r>
        <w:rPr>
          <w:rFonts w:ascii="Times New Roman"/>
          <w:sz w:val="24"/>
        </w:rPr>
        <w:t>of</w:t>
      </w:r>
      <w:r>
        <w:rPr>
          <w:rFonts w:ascii="Times New Roman"/>
          <w:spacing w:val="81"/>
          <w:sz w:val="24"/>
        </w:rPr>
        <w:t xml:space="preserve"> </w:t>
      </w:r>
      <w:r>
        <w:rPr>
          <w:rFonts w:ascii="Times New Roman"/>
          <w:spacing w:val="-1"/>
          <w:sz w:val="24"/>
        </w:rPr>
        <w:t>office space and</w:t>
      </w:r>
      <w:r>
        <w:rPr>
          <w:rFonts w:ascii="Times New Roman"/>
          <w:sz w:val="24"/>
        </w:rPr>
        <w:t xml:space="preserve"> </w:t>
      </w:r>
      <w:r>
        <w:rPr>
          <w:rFonts w:ascii="Times New Roman"/>
          <w:spacing w:val="-1"/>
          <w:sz w:val="24"/>
        </w:rPr>
        <w:t>similar facilities.</w:t>
      </w: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numPr>
          <w:ilvl w:val="1"/>
          <w:numId w:val="48"/>
        </w:numPr>
        <w:tabs>
          <w:tab w:val="left" w:pos="1540"/>
        </w:tabs>
        <w:spacing w:line="244" w:lineRule="auto"/>
        <w:ind w:right="228"/>
        <w:rPr>
          <w:rFonts w:ascii="Times New Roman" w:eastAsia="Times New Roman" w:hAnsi="Times New Roman" w:cs="Times New Roman"/>
          <w:sz w:val="24"/>
          <w:szCs w:val="24"/>
        </w:rPr>
      </w:pPr>
      <w:r>
        <w:rPr>
          <w:rFonts w:ascii="Times New Roman"/>
          <w:b/>
          <w:spacing w:val="-1"/>
          <w:sz w:val="24"/>
        </w:rPr>
        <w:t>Assets</w:t>
      </w:r>
      <w:r>
        <w:rPr>
          <w:rFonts w:ascii="Times New Roman"/>
          <w:b/>
          <w:sz w:val="24"/>
        </w:rPr>
        <w:t xml:space="preserve"> </w:t>
      </w:r>
      <w:r>
        <w:rPr>
          <w:rFonts w:ascii="Times New Roman"/>
          <w:b/>
          <w:spacing w:val="-1"/>
          <w:sz w:val="24"/>
        </w:rPr>
        <w:t>Management (Furniture/Furnishings</w:t>
      </w:r>
      <w:r>
        <w:rPr>
          <w:rFonts w:ascii="Times New Roman"/>
          <w:b/>
          <w:sz w:val="24"/>
        </w:rPr>
        <w:t xml:space="preserve"> </w:t>
      </w:r>
      <w:r>
        <w:rPr>
          <w:rFonts w:ascii="Times New Roman"/>
          <w:b/>
          <w:spacing w:val="-1"/>
          <w:sz w:val="24"/>
        </w:rPr>
        <w:t xml:space="preserve">Related) </w:t>
      </w:r>
      <w:r>
        <w:rPr>
          <w:rFonts w:ascii="Times New Roman"/>
          <w:sz w:val="24"/>
        </w:rPr>
        <w:t>-</w:t>
      </w:r>
      <w:r>
        <w:rPr>
          <w:rFonts w:ascii="Times New Roman"/>
          <w:spacing w:val="-1"/>
          <w:sz w:val="24"/>
        </w:rPr>
        <w:t xml:space="preserve"> Services</w:t>
      </w:r>
      <w:r>
        <w:rPr>
          <w:rFonts w:ascii="Times New Roman"/>
          <w:sz w:val="24"/>
        </w:rPr>
        <w:t xml:space="preserve"> </w:t>
      </w:r>
      <w:r>
        <w:rPr>
          <w:rFonts w:ascii="Times New Roman"/>
          <w:spacing w:val="-1"/>
          <w:sz w:val="24"/>
        </w:rPr>
        <w:t>for designing</w:t>
      </w:r>
      <w:r>
        <w:rPr>
          <w:rFonts w:ascii="Times New Roman"/>
          <w:spacing w:val="65"/>
          <w:sz w:val="24"/>
        </w:rPr>
        <w:t xml:space="preserve"> </w:t>
      </w:r>
      <w:r>
        <w:rPr>
          <w:rFonts w:ascii="Times New Roman"/>
          <w:spacing w:val="-1"/>
          <w:sz w:val="24"/>
        </w:rPr>
        <w:t>and</w:t>
      </w:r>
      <w:r>
        <w:rPr>
          <w:rFonts w:ascii="Times New Roman"/>
          <w:sz w:val="24"/>
        </w:rPr>
        <w:t xml:space="preserve"> </w:t>
      </w:r>
      <w:r>
        <w:rPr>
          <w:rFonts w:ascii="Times New Roman"/>
          <w:spacing w:val="-1"/>
          <w:sz w:val="24"/>
        </w:rPr>
        <w:t>installing</w:t>
      </w:r>
      <w:r>
        <w:rPr>
          <w:rFonts w:ascii="Times New Roman"/>
          <w:spacing w:val="-3"/>
          <w:sz w:val="24"/>
        </w:rPr>
        <w:t xml:space="preserve"> </w:t>
      </w:r>
      <w:r>
        <w:rPr>
          <w:rFonts w:ascii="Times New Roman"/>
          <w:spacing w:val="-2"/>
          <w:sz w:val="24"/>
        </w:rPr>
        <w:t>systems</w:t>
      </w:r>
      <w:r>
        <w:rPr>
          <w:rFonts w:ascii="Times New Roman"/>
          <w:sz w:val="24"/>
        </w:rPr>
        <w:t xml:space="preserve"> to </w:t>
      </w:r>
      <w:r>
        <w:rPr>
          <w:rFonts w:ascii="Times New Roman"/>
          <w:spacing w:val="-1"/>
          <w:sz w:val="24"/>
        </w:rPr>
        <w:t>manage office furniture and</w:t>
      </w:r>
      <w:r>
        <w:rPr>
          <w:rFonts w:ascii="Times New Roman"/>
          <w:sz w:val="24"/>
        </w:rPr>
        <w:t xml:space="preserve"> </w:t>
      </w:r>
      <w:r>
        <w:rPr>
          <w:rFonts w:ascii="Times New Roman"/>
          <w:spacing w:val="-1"/>
          <w:sz w:val="24"/>
        </w:rPr>
        <w:t>related</w:t>
      </w:r>
      <w:r>
        <w:rPr>
          <w:rFonts w:ascii="Times New Roman"/>
          <w:sz w:val="24"/>
        </w:rPr>
        <w:t xml:space="preserve"> </w:t>
      </w:r>
      <w:r>
        <w:rPr>
          <w:rFonts w:ascii="Times New Roman"/>
          <w:spacing w:val="-1"/>
          <w:sz w:val="24"/>
        </w:rPr>
        <w:t>inventories</w:t>
      </w:r>
      <w:r>
        <w:rPr>
          <w:rFonts w:ascii="Times New Roman"/>
          <w:sz w:val="24"/>
        </w:rPr>
        <w:t xml:space="preserve"> to</w:t>
      </w:r>
      <w:r>
        <w:rPr>
          <w:rFonts w:ascii="Times New Roman"/>
          <w:spacing w:val="81"/>
          <w:sz w:val="24"/>
        </w:rPr>
        <w:t xml:space="preserve"> </w:t>
      </w:r>
      <w:r>
        <w:rPr>
          <w:rFonts w:ascii="Times New Roman"/>
          <w:spacing w:val="-1"/>
          <w:sz w:val="24"/>
        </w:rPr>
        <w:t>include bar coding.</w:t>
      </w: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numPr>
          <w:ilvl w:val="1"/>
          <w:numId w:val="48"/>
        </w:numPr>
        <w:tabs>
          <w:tab w:val="left" w:pos="1540"/>
        </w:tabs>
        <w:spacing w:line="244" w:lineRule="auto"/>
        <w:ind w:right="12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Assets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Maintenance (Furniture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1"/>
          <w:sz w:val="24"/>
          <w:szCs w:val="24"/>
        </w:rPr>
        <w:t xml:space="preserve">Furniture Related)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Services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 restoring,</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pacing w:val="-1"/>
          <w:sz w:val="24"/>
          <w:szCs w:val="24"/>
        </w:rPr>
        <w:t>repairing,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renovating,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reupholstering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cleaning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office furnishings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73"/>
          <w:sz w:val="24"/>
          <w:szCs w:val="24"/>
        </w:rPr>
        <w:t xml:space="preserve"> </w:t>
      </w:r>
      <w:r>
        <w:rPr>
          <w:rFonts w:ascii="Times New Roman" w:eastAsia="Times New Roman" w:hAnsi="Times New Roman" w:cs="Times New Roman"/>
          <w:spacing w:val="-1"/>
          <w:sz w:val="24"/>
          <w:szCs w:val="24"/>
        </w:rPr>
        <w:t>equipment.</w:t>
      </w: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pStyle w:val="Heading1"/>
        <w:ind w:firstLine="0"/>
        <w:rPr>
          <w:b w:val="0"/>
          <w:bCs w:val="0"/>
        </w:rPr>
      </w:pPr>
      <w:r>
        <w:rPr>
          <w:spacing w:val="-1"/>
        </w:rPr>
        <w:t>OFFICE/GENREAL</w:t>
      </w:r>
      <w:r>
        <w:t xml:space="preserve"> </w:t>
      </w:r>
      <w:r>
        <w:rPr>
          <w:spacing w:val="-2"/>
        </w:rPr>
        <w:t>PURPOSE</w:t>
      </w:r>
      <w:r>
        <w:t xml:space="preserve"> </w:t>
      </w:r>
      <w:r>
        <w:rPr>
          <w:spacing w:val="-1"/>
        </w:rPr>
        <w:t>FURNITURE</w:t>
      </w:r>
    </w:p>
    <w:p w:rsidR="0088000B" w:rsidRDefault="0088000B" w:rsidP="0088000B">
      <w:pPr>
        <w:spacing w:before="3"/>
        <w:rPr>
          <w:rFonts w:ascii="Times New Roman" w:eastAsia="Times New Roman" w:hAnsi="Times New Roman" w:cs="Times New Roman"/>
          <w:b/>
          <w:bCs/>
          <w:sz w:val="25"/>
          <w:szCs w:val="25"/>
        </w:rPr>
      </w:pPr>
    </w:p>
    <w:p w:rsidR="0088000B" w:rsidRDefault="0088000B" w:rsidP="0088000B">
      <w:pPr>
        <w:pStyle w:val="BodyText"/>
        <w:numPr>
          <w:ilvl w:val="1"/>
          <w:numId w:val="48"/>
        </w:numPr>
        <w:tabs>
          <w:tab w:val="left" w:pos="1540"/>
        </w:tabs>
        <w:spacing w:line="244" w:lineRule="auto"/>
        <w:ind w:right="152"/>
      </w:pPr>
      <w:r>
        <w:rPr>
          <w:rFonts w:cs="Times New Roman"/>
          <w:b/>
          <w:bCs/>
          <w:spacing w:val="-1"/>
        </w:rPr>
        <w:t>Furniture Systems</w:t>
      </w:r>
      <w:r>
        <w:rPr>
          <w:rFonts w:cs="Times New Roman"/>
          <w:b/>
          <w:bCs/>
        </w:rPr>
        <w:t xml:space="preserve"> and </w:t>
      </w:r>
      <w:r>
        <w:rPr>
          <w:rFonts w:cs="Times New Roman"/>
          <w:b/>
          <w:bCs/>
          <w:spacing w:val="-1"/>
        </w:rPr>
        <w:t>Workstation</w:t>
      </w:r>
      <w:r>
        <w:rPr>
          <w:rFonts w:cs="Times New Roman"/>
          <w:b/>
          <w:bCs/>
        </w:rPr>
        <w:t xml:space="preserve"> </w:t>
      </w:r>
      <w:r>
        <w:rPr>
          <w:rFonts w:cs="Times New Roman"/>
          <w:b/>
          <w:bCs/>
          <w:spacing w:val="-1"/>
        </w:rPr>
        <w:t>Clusters</w:t>
      </w:r>
      <w:r>
        <w:rPr>
          <w:rFonts w:cs="Times New Roman"/>
          <w:b/>
          <w:bCs/>
        </w:rPr>
        <w:t xml:space="preserve"> </w:t>
      </w:r>
      <w:r>
        <w:t>– A</w:t>
      </w:r>
      <w:r>
        <w:rPr>
          <w:spacing w:val="-1"/>
        </w:rPr>
        <w:t xml:space="preserve"> furniture </w:t>
      </w:r>
      <w:r>
        <w:rPr>
          <w:spacing w:val="-2"/>
        </w:rPr>
        <w:t>system</w:t>
      </w:r>
      <w:r>
        <w:t xml:space="preserve"> </w:t>
      </w:r>
      <w:r>
        <w:rPr>
          <w:spacing w:val="-1"/>
        </w:rPr>
        <w:t>and</w:t>
      </w:r>
      <w:r>
        <w:t xml:space="preserve"> a</w:t>
      </w:r>
      <w:r>
        <w:rPr>
          <w:spacing w:val="57"/>
        </w:rPr>
        <w:t xml:space="preserve"> </w:t>
      </w:r>
      <w:r>
        <w:rPr>
          <w:spacing w:val="-1"/>
        </w:rPr>
        <w:t>workstation</w:t>
      </w:r>
      <w:r>
        <w:t xml:space="preserve"> </w:t>
      </w:r>
      <w:r>
        <w:rPr>
          <w:spacing w:val="-1"/>
        </w:rPr>
        <w:t xml:space="preserve">cluster are </w:t>
      </w:r>
      <w:r>
        <w:rPr>
          <w:spacing w:val="-2"/>
        </w:rPr>
        <w:t>systems</w:t>
      </w:r>
      <w:r>
        <w:t xml:space="preserve"> of</w:t>
      </w:r>
      <w:r>
        <w:rPr>
          <w:spacing w:val="-1"/>
        </w:rPr>
        <w:t xml:space="preserve"> furniture components</w:t>
      </w:r>
      <w:r>
        <w:t xml:space="preserve"> </w:t>
      </w:r>
      <w:r>
        <w:rPr>
          <w:spacing w:val="-1"/>
        </w:rPr>
        <w:t>designed</w:t>
      </w:r>
      <w:r>
        <w:t xml:space="preserve"> to </w:t>
      </w:r>
      <w:r>
        <w:rPr>
          <w:spacing w:val="-1"/>
        </w:rPr>
        <w:t xml:space="preserve">provide </w:t>
      </w:r>
      <w:r>
        <w:t>a</w:t>
      </w:r>
      <w:r>
        <w:rPr>
          <w:spacing w:val="87"/>
        </w:rPr>
        <w:t xml:space="preserve"> </w:t>
      </w:r>
      <w:r>
        <w:rPr>
          <w:spacing w:val="-1"/>
        </w:rPr>
        <w:t>comprehensive office furniture environment</w:t>
      </w:r>
      <w:r>
        <w:t xml:space="preserve"> </w:t>
      </w:r>
      <w:r>
        <w:rPr>
          <w:spacing w:val="-1"/>
        </w:rPr>
        <w:t>through</w:t>
      </w:r>
      <w:r>
        <w:t xml:space="preserve"> the</w:t>
      </w:r>
      <w:r>
        <w:rPr>
          <w:spacing w:val="-1"/>
        </w:rPr>
        <w:t xml:space="preserve"> ability</w:t>
      </w:r>
      <w:r>
        <w:rPr>
          <w:spacing w:val="-8"/>
        </w:rPr>
        <w:t xml:space="preserve"> </w:t>
      </w:r>
      <w:r>
        <w:t xml:space="preserve">to </w:t>
      </w:r>
      <w:r>
        <w:rPr>
          <w:spacing w:val="-1"/>
        </w:rPr>
        <w:t xml:space="preserve">create </w:t>
      </w:r>
      <w:r>
        <w:t>a</w:t>
      </w:r>
      <w:r>
        <w:rPr>
          <w:spacing w:val="-1"/>
        </w:rPr>
        <w:t xml:space="preserve"> variety</w:t>
      </w:r>
      <w:r>
        <w:rPr>
          <w:spacing w:val="83"/>
        </w:rPr>
        <w:t xml:space="preserve"> </w:t>
      </w:r>
      <w:r>
        <w:t>of</w:t>
      </w:r>
      <w:r>
        <w:rPr>
          <w:spacing w:val="-1"/>
        </w:rPr>
        <w:t xml:space="preserve"> workstation</w:t>
      </w:r>
      <w:r>
        <w:t xml:space="preserve"> </w:t>
      </w:r>
      <w:r>
        <w:rPr>
          <w:spacing w:val="-1"/>
        </w:rPr>
        <w:t>configurations.</w:t>
      </w: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pStyle w:val="BodyText"/>
        <w:numPr>
          <w:ilvl w:val="1"/>
          <w:numId w:val="48"/>
        </w:numPr>
        <w:tabs>
          <w:tab w:val="left" w:pos="1540"/>
        </w:tabs>
        <w:spacing w:line="244" w:lineRule="auto"/>
        <w:ind w:right="479"/>
      </w:pPr>
      <w:r>
        <w:rPr>
          <w:rFonts w:cs="Times New Roman"/>
          <w:b/>
          <w:bCs/>
          <w:spacing w:val="-1"/>
        </w:rPr>
        <w:t xml:space="preserve">Executive Furniture </w:t>
      </w:r>
      <w:r>
        <w:t xml:space="preserve">– </w:t>
      </w:r>
      <w:r>
        <w:rPr>
          <w:spacing w:val="-1"/>
        </w:rPr>
        <w:t>Executive desks,</w:t>
      </w:r>
      <w:r>
        <w:t xml:space="preserve"> </w:t>
      </w:r>
      <w:r>
        <w:rPr>
          <w:spacing w:val="-1"/>
        </w:rPr>
        <w:t>credenzas,</w:t>
      </w:r>
      <w:r>
        <w:t xml:space="preserve"> </w:t>
      </w:r>
      <w:r>
        <w:rPr>
          <w:spacing w:val="-1"/>
        </w:rPr>
        <w:t>tables,</w:t>
      </w:r>
      <w:r>
        <w:t xml:space="preserve"> </w:t>
      </w:r>
      <w:r>
        <w:rPr>
          <w:spacing w:val="-1"/>
        </w:rPr>
        <w:t>breakfronts,</w:t>
      </w:r>
      <w:r>
        <w:t xml:space="preserve"> </w:t>
      </w:r>
      <w:r>
        <w:rPr>
          <w:spacing w:val="-1"/>
        </w:rPr>
        <w:t>curio</w:t>
      </w:r>
      <w:r>
        <w:rPr>
          <w:spacing w:val="87"/>
        </w:rPr>
        <w:t xml:space="preserve"> </w:t>
      </w:r>
      <w:r>
        <w:rPr>
          <w:spacing w:val="-1"/>
        </w:rPr>
        <w:t>cabinets,</w:t>
      </w:r>
      <w:r>
        <w:t xml:space="preserve"> </w:t>
      </w:r>
      <w:r>
        <w:rPr>
          <w:spacing w:val="-1"/>
        </w:rPr>
        <w:t>étagères,</w:t>
      </w:r>
      <w:r>
        <w:t xml:space="preserve"> </w:t>
      </w:r>
      <w:r>
        <w:rPr>
          <w:spacing w:val="-1"/>
        </w:rPr>
        <w:t>console tables,</w:t>
      </w:r>
      <w:r>
        <w:t xml:space="preserve"> </w:t>
      </w:r>
      <w:r>
        <w:rPr>
          <w:spacing w:val="-1"/>
        </w:rPr>
        <w:t>sofa tables,</w:t>
      </w:r>
      <w:r>
        <w:t xml:space="preserve"> </w:t>
      </w:r>
      <w:r>
        <w:rPr>
          <w:spacing w:val="-1"/>
        </w:rPr>
        <w:t>chests,</w:t>
      </w:r>
      <w:r>
        <w:t xml:space="preserve"> low</w:t>
      </w:r>
      <w:r>
        <w:rPr>
          <w:spacing w:val="-1"/>
        </w:rPr>
        <w:t xml:space="preserve"> </w:t>
      </w:r>
      <w:r>
        <w:rPr>
          <w:spacing w:val="-2"/>
        </w:rPr>
        <w:t>boys</w:t>
      </w:r>
      <w:r>
        <w:t xml:space="preserve"> </w:t>
      </w:r>
      <w:r>
        <w:rPr>
          <w:spacing w:val="-1"/>
        </w:rPr>
        <w:t>and</w:t>
      </w:r>
      <w:r>
        <w:t xml:space="preserve"> </w:t>
      </w:r>
      <w:r>
        <w:rPr>
          <w:spacing w:val="-1"/>
        </w:rPr>
        <w:t>conference</w:t>
      </w:r>
      <w:r>
        <w:rPr>
          <w:spacing w:val="75"/>
        </w:rPr>
        <w:t xml:space="preserve"> </w:t>
      </w:r>
      <w:r>
        <w:rPr>
          <w:spacing w:val="-1"/>
        </w:rPr>
        <w:t>tables.</w:t>
      </w:r>
    </w:p>
    <w:p w:rsidR="0088000B" w:rsidRDefault="0088000B" w:rsidP="0088000B">
      <w:pPr>
        <w:widowControl/>
        <w:spacing w:line="244" w:lineRule="auto"/>
        <w:sectPr w:rsidR="0088000B">
          <w:pgSz w:w="12240" w:h="15840"/>
          <w:pgMar w:top="700" w:right="1380" w:bottom="860" w:left="1340" w:header="468" w:footer="663" w:gutter="0"/>
          <w:cols w:space="720"/>
        </w:sectPr>
      </w:pPr>
    </w:p>
    <w:p w:rsidR="0088000B" w:rsidRDefault="0088000B" w:rsidP="0088000B">
      <w:pPr>
        <w:rPr>
          <w:rFonts w:ascii="Times New Roman" w:eastAsia="Times New Roman" w:hAnsi="Times New Roman" w:cs="Times New Roman"/>
          <w:sz w:val="20"/>
          <w:szCs w:val="20"/>
        </w:rPr>
      </w:pPr>
    </w:p>
    <w:p w:rsidR="0088000B" w:rsidRDefault="0088000B" w:rsidP="0088000B">
      <w:pPr>
        <w:spacing w:before="10"/>
        <w:rPr>
          <w:rFonts w:ascii="Times New Roman" w:eastAsia="Times New Roman" w:hAnsi="Times New Roman" w:cs="Times New Roman"/>
          <w:sz w:val="20"/>
          <w:szCs w:val="20"/>
        </w:rPr>
      </w:pPr>
    </w:p>
    <w:p w:rsidR="0088000B" w:rsidRDefault="0088000B" w:rsidP="0088000B">
      <w:pPr>
        <w:pStyle w:val="BodyText"/>
        <w:numPr>
          <w:ilvl w:val="1"/>
          <w:numId w:val="48"/>
        </w:numPr>
        <w:tabs>
          <w:tab w:val="left" w:pos="1540"/>
        </w:tabs>
        <w:spacing w:line="244" w:lineRule="auto"/>
        <w:ind w:right="127"/>
      </w:pPr>
      <w:r>
        <w:rPr>
          <w:rFonts w:cs="Times New Roman"/>
          <w:b/>
          <w:bCs/>
          <w:spacing w:val="-1"/>
        </w:rPr>
        <w:t>Tables</w:t>
      </w:r>
      <w:r>
        <w:rPr>
          <w:rFonts w:cs="Times New Roman"/>
          <w:b/>
          <w:bCs/>
        </w:rPr>
        <w:t xml:space="preserve"> and </w:t>
      </w:r>
      <w:r>
        <w:rPr>
          <w:rFonts w:cs="Times New Roman"/>
          <w:b/>
          <w:bCs/>
          <w:spacing w:val="-1"/>
        </w:rPr>
        <w:t>Accessories</w:t>
      </w:r>
      <w:r>
        <w:rPr>
          <w:rFonts w:cs="Times New Roman"/>
          <w:b/>
          <w:bCs/>
        </w:rPr>
        <w:t xml:space="preserve"> </w:t>
      </w:r>
      <w:r>
        <w:t xml:space="preserve">– </w:t>
      </w:r>
      <w:r>
        <w:rPr>
          <w:spacing w:val="-1"/>
        </w:rPr>
        <w:t>Tables</w:t>
      </w:r>
      <w:r>
        <w:t xml:space="preserve"> </w:t>
      </w:r>
      <w:r>
        <w:rPr>
          <w:spacing w:val="-1"/>
        </w:rPr>
        <w:t>with</w:t>
      </w:r>
      <w:r>
        <w:t xml:space="preserve"> </w:t>
      </w:r>
      <w:r>
        <w:rPr>
          <w:spacing w:val="-1"/>
        </w:rPr>
        <w:t>wood,</w:t>
      </w:r>
      <w:r>
        <w:t xml:space="preserve"> </w:t>
      </w:r>
      <w:r>
        <w:rPr>
          <w:spacing w:val="-1"/>
        </w:rPr>
        <w:t>wood</w:t>
      </w:r>
      <w:r>
        <w:t xml:space="preserve"> </w:t>
      </w:r>
      <w:r>
        <w:rPr>
          <w:spacing w:val="-1"/>
        </w:rPr>
        <w:t>veneer,</w:t>
      </w:r>
      <w:r>
        <w:t xml:space="preserve"> </w:t>
      </w:r>
      <w:r>
        <w:rPr>
          <w:spacing w:val="-1"/>
        </w:rPr>
        <w:t xml:space="preserve">plastic laminate </w:t>
      </w:r>
      <w:r>
        <w:t>or</w:t>
      </w:r>
      <w:r>
        <w:rPr>
          <w:spacing w:val="77"/>
        </w:rPr>
        <w:t xml:space="preserve"> </w:t>
      </w:r>
      <w:r>
        <w:t>tops of</w:t>
      </w:r>
      <w:r>
        <w:rPr>
          <w:spacing w:val="-1"/>
        </w:rPr>
        <w:t xml:space="preserve"> other decorative material</w:t>
      </w:r>
      <w:r>
        <w:t xml:space="preserve"> </w:t>
      </w:r>
      <w:r>
        <w:rPr>
          <w:spacing w:val="-1"/>
        </w:rPr>
        <w:t>such</w:t>
      </w:r>
      <w:r>
        <w:t xml:space="preserve"> </w:t>
      </w:r>
      <w:r>
        <w:rPr>
          <w:spacing w:val="-1"/>
        </w:rPr>
        <w:t>as</w:t>
      </w:r>
      <w:r>
        <w:t xml:space="preserve"> </w:t>
      </w:r>
      <w:r>
        <w:rPr>
          <w:spacing w:val="-1"/>
        </w:rPr>
        <w:t>stone,</w:t>
      </w:r>
      <w:r>
        <w:t xml:space="preserve"> </w:t>
      </w:r>
      <w:r>
        <w:rPr>
          <w:spacing w:val="-1"/>
        </w:rPr>
        <w:t>glass</w:t>
      </w:r>
      <w:r>
        <w:t xml:space="preserve"> &amp;</w:t>
      </w:r>
      <w:r>
        <w:rPr>
          <w:spacing w:val="-2"/>
        </w:rPr>
        <w:t xml:space="preserve"> </w:t>
      </w:r>
      <w:r>
        <w:rPr>
          <w:spacing w:val="-1"/>
        </w:rPr>
        <w:t>leather.</w:t>
      </w:r>
      <w:r>
        <w:rPr>
          <w:spacing w:val="60"/>
        </w:rPr>
        <w:t xml:space="preserve"> </w:t>
      </w:r>
      <w:r>
        <w:rPr>
          <w:spacing w:val="-1"/>
        </w:rPr>
        <w:t>Tops</w:t>
      </w:r>
      <w:r>
        <w:t xml:space="preserve"> </w:t>
      </w:r>
      <w:r>
        <w:rPr>
          <w:spacing w:val="-1"/>
        </w:rPr>
        <w:t>may</w:t>
      </w:r>
      <w:r>
        <w:rPr>
          <w:spacing w:val="-8"/>
        </w:rPr>
        <w:t xml:space="preserve"> </w:t>
      </w:r>
      <w:r>
        <w:t>be</w:t>
      </w:r>
      <w:r>
        <w:rPr>
          <w:spacing w:val="-1"/>
        </w:rPr>
        <w:t xml:space="preserve"> </w:t>
      </w:r>
      <w:r>
        <w:t>non-</w:t>
      </w:r>
      <w:r>
        <w:rPr>
          <w:spacing w:val="67"/>
        </w:rPr>
        <w:t xml:space="preserve"> </w:t>
      </w:r>
      <w:r>
        <w:rPr>
          <w:spacing w:val="-1"/>
        </w:rPr>
        <w:t>folding,</w:t>
      </w:r>
      <w:r>
        <w:t xml:space="preserve"> </w:t>
      </w:r>
      <w:r>
        <w:rPr>
          <w:spacing w:val="-1"/>
        </w:rPr>
        <w:t>folding</w:t>
      </w:r>
      <w:r>
        <w:rPr>
          <w:spacing w:val="-3"/>
        </w:rPr>
        <w:t xml:space="preserve"> </w:t>
      </w:r>
      <w:r>
        <w:t>or</w:t>
      </w:r>
      <w:r>
        <w:rPr>
          <w:spacing w:val="-1"/>
        </w:rPr>
        <w:t xml:space="preserve"> flip-top</w:t>
      </w:r>
      <w:r>
        <w:t xml:space="preserve"> </w:t>
      </w:r>
      <w:r>
        <w:rPr>
          <w:spacing w:val="-1"/>
        </w:rPr>
        <w:t>tables,</w:t>
      </w:r>
      <w:r>
        <w:t xml:space="preserve"> </w:t>
      </w:r>
      <w:r>
        <w:rPr>
          <w:spacing w:val="-1"/>
        </w:rPr>
        <w:t>adjustable and</w:t>
      </w:r>
      <w:r>
        <w:t xml:space="preserve"> </w:t>
      </w:r>
      <w:r>
        <w:rPr>
          <w:spacing w:val="-1"/>
        </w:rPr>
        <w:t>non-adjustable height</w:t>
      </w:r>
      <w:r>
        <w:t xml:space="preserve"> &amp;</w:t>
      </w:r>
      <w:r>
        <w:rPr>
          <w:spacing w:val="-2"/>
        </w:rPr>
        <w:t xml:space="preserve"> </w:t>
      </w:r>
      <w:r>
        <w:rPr>
          <w:spacing w:val="-1"/>
        </w:rPr>
        <w:t>other</w:t>
      </w:r>
      <w:r>
        <w:rPr>
          <w:spacing w:val="97"/>
        </w:rPr>
        <w:t xml:space="preserve"> </w:t>
      </w:r>
      <w:r>
        <w:rPr>
          <w:spacing w:val="-2"/>
        </w:rPr>
        <w:t>types</w:t>
      </w:r>
      <w:r>
        <w:t xml:space="preserve"> of</w:t>
      </w:r>
      <w:r>
        <w:rPr>
          <w:spacing w:val="-1"/>
        </w:rPr>
        <w:t xml:space="preserve"> tables</w:t>
      </w:r>
      <w:r>
        <w:t xml:space="preserve"> </w:t>
      </w:r>
      <w:r>
        <w:rPr>
          <w:spacing w:val="-1"/>
        </w:rPr>
        <w:t>designed</w:t>
      </w:r>
      <w:r>
        <w:t xml:space="preserve"> </w:t>
      </w:r>
      <w:r>
        <w:rPr>
          <w:spacing w:val="-1"/>
        </w:rPr>
        <w:t xml:space="preserve">for executive </w:t>
      </w:r>
      <w:r>
        <w:t>&amp;</w:t>
      </w:r>
      <w:r>
        <w:rPr>
          <w:spacing w:val="-2"/>
        </w:rPr>
        <w:t xml:space="preserve"> </w:t>
      </w:r>
      <w:r>
        <w:rPr>
          <w:spacing w:val="-1"/>
        </w:rPr>
        <w:t>general</w:t>
      </w:r>
      <w:r>
        <w:t xml:space="preserve"> </w:t>
      </w:r>
      <w:r>
        <w:rPr>
          <w:spacing w:val="-1"/>
        </w:rPr>
        <w:t xml:space="preserve">office </w:t>
      </w:r>
      <w:r>
        <w:t>use</w:t>
      </w:r>
      <w:r>
        <w:rPr>
          <w:spacing w:val="-1"/>
        </w:rPr>
        <w:t xml:space="preserve"> such</w:t>
      </w:r>
      <w:r>
        <w:t xml:space="preserve"> </w:t>
      </w:r>
      <w:r>
        <w:rPr>
          <w:spacing w:val="-1"/>
        </w:rPr>
        <w:t>as</w:t>
      </w:r>
      <w:r>
        <w:t xml:space="preserve"> </w:t>
      </w:r>
      <w:r>
        <w:rPr>
          <w:spacing w:val="-1"/>
        </w:rPr>
        <w:t>conference,</w:t>
      </w:r>
      <w:r>
        <w:rPr>
          <w:spacing w:val="59"/>
        </w:rPr>
        <w:t xml:space="preserve"> </w:t>
      </w:r>
      <w:r>
        <w:rPr>
          <w:spacing w:val="-1"/>
        </w:rPr>
        <w:t>training,</w:t>
      </w:r>
      <w:r>
        <w:t xml:space="preserve"> </w:t>
      </w:r>
      <w:r>
        <w:rPr>
          <w:spacing w:val="-1"/>
        </w:rPr>
        <w:t xml:space="preserve">multi-purpose </w:t>
      </w:r>
      <w:r>
        <w:t>&amp;</w:t>
      </w:r>
      <w:r>
        <w:rPr>
          <w:spacing w:val="-2"/>
        </w:rPr>
        <w:t xml:space="preserve"> </w:t>
      </w:r>
      <w:r>
        <w:rPr>
          <w:spacing w:val="-1"/>
        </w:rPr>
        <w:t>occasional</w:t>
      </w:r>
      <w:r>
        <w:t xml:space="preserve"> </w:t>
      </w:r>
      <w:r>
        <w:rPr>
          <w:spacing w:val="-2"/>
        </w:rPr>
        <w:t>type</w:t>
      </w:r>
      <w:r>
        <w:rPr>
          <w:spacing w:val="-1"/>
        </w:rPr>
        <w:t xml:space="preserve"> tables.</w:t>
      </w:r>
      <w:r>
        <w:rPr>
          <w:spacing w:val="60"/>
        </w:rPr>
        <w:t xml:space="preserve"> </w:t>
      </w:r>
      <w:r>
        <w:rPr>
          <w:spacing w:val="-1"/>
        </w:rPr>
        <w:t>Also</w:t>
      </w:r>
      <w:r>
        <w:t xml:space="preserve"> </w:t>
      </w:r>
      <w:r>
        <w:rPr>
          <w:spacing w:val="-1"/>
        </w:rPr>
        <w:t>included</w:t>
      </w:r>
      <w:r>
        <w:t xml:space="preserve"> </w:t>
      </w:r>
      <w:r>
        <w:rPr>
          <w:spacing w:val="-1"/>
        </w:rPr>
        <w:t>are accessories</w:t>
      </w:r>
      <w:r>
        <w:rPr>
          <w:spacing w:val="83"/>
        </w:rPr>
        <w:t xml:space="preserve"> </w:t>
      </w:r>
      <w:r>
        <w:rPr>
          <w:spacing w:val="-1"/>
        </w:rPr>
        <w:t>such</w:t>
      </w:r>
      <w:r>
        <w:t xml:space="preserve"> </w:t>
      </w:r>
      <w:r>
        <w:rPr>
          <w:spacing w:val="-1"/>
        </w:rPr>
        <w:t>as</w:t>
      </w:r>
      <w:r>
        <w:t xml:space="preserve"> </w:t>
      </w:r>
      <w:r>
        <w:rPr>
          <w:spacing w:val="-1"/>
        </w:rPr>
        <w:t>hardware,</w:t>
      </w:r>
      <w:r>
        <w:t xml:space="preserve"> </w:t>
      </w:r>
      <w:r>
        <w:rPr>
          <w:spacing w:val="-1"/>
        </w:rPr>
        <w:t>wheel</w:t>
      </w:r>
      <w:r>
        <w:t xml:space="preserve"> </w:t>
      </w:r>
      <w:r>
        <w:rPr>
          <w:spacing w:val="-1"/>
        </w:rPr>
        <w:t>chair adapters,</w:t>
      </w:r>
      <w:r>
        <w:t xml:space="preserve"> </w:t>
      </w:r>
      <w:r>
        <w:rPr>
          <w:spacing w:val="-1"/>
        </w:rPr>
        <w:t>wire management</w:t>
      </w:r>
      <w:r>
        <w:t xml:space="preserve"> </w:t>
      </w:r>
      <w:r>
        <w:rPr>
          <w:spacing w:val="-1"/>
        </w:rPr>
        <w:t>capabilities,</w:t>
      </w:r>
      <w:r>
        <w:t xml:space="preserve"> </w:t>
      </w:r>
      <w:r>
        <w:rPr>
          <w:spacing w:val="-1"/>
        </w:rPr>
        <w:t>modesty</w:t>
      </w:r>
      <w:r>
        <w:rPr>
          <w:spacing w:val="75"/>
        </w:rPr>
        <w:t xml:space="preserve"> </w:t>
      </w:r>
      <w:r>
        <w:rPr>
          <w:spacing w:val="-1"/>
        </w:rPr>
        <w:t>panels</w:t>
      </w:r>
      <w:r>
        <w:t xml:space="preserve"> </w:t>
      </w:r>
      <w:r>
        <w:rPr>
          <w:spacing w:val="-1"/>
        </w:rPr>
        <w:t>and</w:t>
      </w:r>
      <w:r>
        <w:t xml:space="preserve"> </w:t>
      </w:r>
      <w:r>
        <w:rPr>
          <w:spacing w:val="-1"/>
        </w:rPr>
        <w:t>dollies</w:t>
      </w:r>
      <w:r>
        <w:t xml:space="preserve"> &amp;</w:t>
      </w:r>
      <w:r>
        <w:rPr>
          <w:spacing w:val="-2"/>
        </w:rPr>
        <w:t xml:space="preserve"> </w:t>
      </w:r>
      <w:r>
        <w:rPr>
          <w:spacing w:val="-1"/>
        </w:rPr>
        <w:t>trucks</w:t>
      </w:r>
      <w:r>
        <w:t xml:space="preserve"> </w:t>
      </w:r>
      <w:r>
        <w:rPr>
          <w:spacing w:val="-1"/>
        </w:rPr>
        <w:t>for storing</w:t>
      </w:r>
      <w:r>
        <w:rPr>
          <w:spacing w:val="-3"/>
        </w:rPr>
        <w:t xml:space="preserve"> </w:t>
      </w:r>
      <w:r>
        <w:t>&amp;</w:t>
      </w:r>
      <w:r>
        <w:rPr>
          <w:spacing w:val="-2"/>
        </w:rPr>
        <w:t xml:space="preserve"> </w:t>
      </w:r>
      <w:r>
        <w:rPr>
          <w:spacing w:val="-1"/>
        </w:rPr>
        <w:t>transporting</w:t>
      </w:r>
      <w:r>
        <w:rPr>
          <w:spacing w:val="-3"/>
        </w:rPr>
        <w:t xml:space="preserve"> </w:t>
      </w:r>
      <w:r>
        <w:rPr>
          <w:spacing w:val="-1"/>
        </w:rPr>
        <w:t>tables.</w:t>
      </w: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numPr>
          <w:ilvl w:val="1"/>
          <w:numId w:val="48"/>
        </w:numPr>
        <w:tabs>
          <w:tab w:val="left" w:pos="1540"/>
        </w:tabs>
        <w:spacing w:line="244" w:lineRule="auto"/>
        <w:ind w:right="153"/>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Acoustical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partitions,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Panels</w:t>
      </w:r>
      <w:r>
        <w:rPr>
          <w:rFonts w:ascii="Times New Roman" w:eastAsia="Times New Roman" w:hAnsi="Times New Roman" w:cs="Times New Roman"/>
          <w:b/>
          <w:bCs/>
          <w:sz w:val="24"/>
          <w:szCs w:val="24"/>
        </w:rPr>
        <w:t xml:space="preserve"> and Wall </w:t>
      </w:r>
      <w:r>
        <w:rPr>
          <w:rFonts w:ascii="Times New Roman" w:eastAsia="Times New Roman" w:hAnsi="Times New Roman" w:cs="Times New Roman"/>
          <w:b/>
          <w:bCs/>
          <w:spacing w:val="-1"/>
          <w:sz w:val="24"/>
          <w:szCs w:val="24"/>
        </w:rPr>
        <w:t>Treatments,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Demountable </w:t>
      </w:r>
      <w:r>
        <w:rPr>
          <w:rFonts w:ascii="Times New Roman" w:eastAsia="Times New Roman" w:hAnsi="Times New Roman" w:cs="Times New Roman"/>
          <w:b/>
          <w:bCs/>
          <w:sz w:val="24"/>
          <w:szCs w:val="24"/>
        </w:rPr>
        <w:t>Walls and</w:t>
      </w:r>
      <w:r>
        <w:rPr>
          <w:rFonts w:ascii="Times New Roman" w:eastAsia="Times New Roman" w:hAnsi="Times New Roman" w:cs="Times New Roman"/>
          <w:b/>
          <w:bCs/>
          <w:spacing w:val="47"/>
          <w:sz w:val="24"/>
          <w:szCs w:val="24"/>
        </w:rPr>
        <w:t xml:space="preserve"> </w:t>
      </w:r>
      <w:r>
        <w:rPr>
          <w:rFonts w:ascii="Times New Roman" w:eastAsia="Times New Roman" w:hAnsi="Times New Roman" w:cs="Times New Roman"/>
          <w:b/>
          <w:bCs/>
          <w:spacing w:val="-1"/>
          <w:sz w:val="24"/>
          <w:szCs w:val="24"/>
        </w:rPr>
        <w:t>Accessories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Includes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panels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partitions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made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acoustical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material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designed</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pacing w:val="-1"/>
          <w:sz w:val="24"/>
          <w:szCs w:val="24"/>
        </w:rPr>
        <w:t>for attachment</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walls</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provide acoustical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properties.</w:t>
      </w: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pStyle w:val="BodyText"/>
        <w:numPr>
          <w:ilvl w:val="1"/>
          <w:numId w:val="48"/>
        </w:numPr>
        <w:tabs>
          <w:tab w:val="left" w:pos="1540"/>
        </w:tabs>
        <w:spacing w:line="244" w:lineRule="auto"/>
        <w:ind w:right="277"/>
      </w:pPr>
      <w:r>
        <w:rPr>
          <w:rFonts w:cs="Times New Roman"/>
          <w:b/>
          <w:bCs/>
          <w:spacing w:val="-1"/>
        </w:rPr>
        <w:t>Upholstered</w:t>
      </w:r>
      <w:r>
        <w:rPr>
          <w:rFonts w:cs="Times New Roman"/>
          <w:b/>
          <w:bCs/>
        </w:rPr>
        <w:t xml:space="preserve"> </w:t>
      </w:r>
      <w:r>
        <w:rPr>
          <w:rFonts w:cs="Times New Roman"/>
          <w:b/>
          <w:bCs/>
          <w:spacing w:val="-1"/>
        </w:rPr>
        <w:t>Seating</w:t>
      </w:r>
      <w:r>
        <w:rPr>
          <w:rFonts w:cs="Times New Roman"/>
          <w:b/>
          <w:bCs/>
        </w:rPr>
        <w:t xml:space="preserve"> </w:t>
      </w:r>
      <w:r>
        <w:t xml:space="preserve">– </w:t>
      </w:r>
      <w:r>
        <w:rPr>
          <w:spacing w:val="-1"/>
        </w:rPr>
        <w:t>Sofas,</w:t>
      </w:r>
      <w:r>
        <w:t xml:space="preserve"> </w:t>
      </w:r>
      <w:r>
        <w:rPr>
          <w:spacing w:val="-1"/>
        </w:rPr>
        <w:t>loveseats,</w:t>
      </w:r>
      <w:r>
        <w:t xml:space="preserve"> </w:t>
      </w:r>
      <w:r>
        <w:rPr>
          <w:spacing w:val="-1"/>
        </w:rPr>
        <w:t>lounge chairs,</w:t>
      </w:r>
      <w:r>
        <w:t xml:space="preserve"> </w:t>
      </w:r>
      <w:r>
        <w:rPr>
          <w:spacing w:val="-1"/>
        </w:rPr>
        <w:t>sleep</w:t>
      </w:r>
      <w:r>
        <w:t xml:space="preserve"> </w:t>
      </w:r>
      <w:r>
        <w:rPr>
          <w:spacing w:val="-1"/>
        </w:rPr>
        <w:t>sofas</w:t>
      </w:r>
      <w:r>
        <w:t xml:space="preserve"> </w:t>
      </w:r>
      <w:r>
        <w:rPr>
          <w:spacing w:val="-1"/>
        </w:rPr>
        <w:t>and</w:t>
      </w:r>
      <w:r>
        <w:t xml:space="preserve"> </w:t>
      </w:r>
      <w:r>
        <w:rPr>
          <w:spacing w:val="-1"/>
        </w:rPr>
        <w:t>recliners.</w:t>
      </w:r>
      <w:r>
        <w:rPr>
          <w:spacing w:val="85"/>
        </w:rPr>
        <w:t xml:space="preserve"> </w:t>
      </w:r>
      <w:r>
        <w:rPr>
          <w:spacing w:val="-1"/>
        </w:rPr>
        <w:t>Benches</w:t>
      </w:r>
      <w:r>
        <w:t xml:space="preserve"> &amp;</w:t>
      </w:r>
      <w:r>
        <w:rPr>
          <w:spacing w:val="-2"/>
        </w:rPr>
        <w:t xml:space="preserve"> </w:t>
      </w:r>
      <w:r>
        <w:rPr>
          <w:spacing w:val="-1"/>
        </w:rPr>
        <w:t>ottomans</w:t>
      </w:r>
      <w:r>
        <w:t xml:space="preserve"> </w:t>
      </w:r>
      <w:r>
        <w:rPr>
          <w:spacing w:val="-1"/>
        </w:rPr>
        <w:t>that</w:t>
      </w:r>
      <w:r>
        <w:t xml:space="preserve"> </w:t>
      </w:r>
      <w:r>
        <w:rPr>
          <w:spacing w:val="-1"/>
        </w:rPr>
        <w:t>match</w:t>
      </w:r>
      <w:r>
        <w:t xml:space="preserve"> </w:t>
      </w:r>
      <w:r>
        <w:rPr>
          <w:spacing w:val="-1"/>
        </w:rPr>
        <w:t>sofa,</w:t>
      </w:r>
      <w:r>
        <w:t xml:space="preserve"> </w:t>
      </w:r>
      <w:r>
        <w:rPr>
          <w:spacing w:val="-1"/>
        </w:rPr>
        <w:t>loveseat</w:t>
      </w:r>
      <w:r>
        <w:t xml:space="preserve"> or</w:t>
      </w:r>
      <w:r>
        <w:rPr>
          <w:spacing w:val="-1"/>
        </w:rPr>
        <w:t xml:space="preserve"> chair.</w:t>
      </w:r>
      <w:r>
        <w:rPr>
          <w:spacing w:val="60"/>
        </w:rPr>
        <w:t xml:space="preserve"> </w:t>
      </w:r>
      <w:r>
        <w:rPr>
          <w:spacing w:val="-1"/>
        </w:rPr>
        <w:t>Accessories</w:t>
      </w:r>
      <w:r>
        <w:t xml:space="preserve"> </w:t>
      </w:r>
      <w:r>
        <w:rPr>
          <w:spacing w:val="-1"/>
        </w:rPr>
        <w:t>include</w:t>
      </w:r>
      <w:r>
        <w:rPr>
          <w:spacing w:val="75"/>
        </w:rPr>
        <w:t xml:space="preserve"> </w:t>
      </w:r>
      <w:r>
        <w:rPr>
          <w:spacing w:val="-1"/>
        </w:rPr>
        <w:t>replacement</w:t>
      </w:r>
      <w:r>
        <w:t xml:space="preserve"> </w:t>
      </w:r>
      <w:r>
        <w:rPr>
          <w:spacing w:val="-1"/>
        </w:rPr>
        <w:t>cushions</w:t>
      </w:r>
      <w:r>
        <w:t xml:space="preserve"> &amp;</w:t>
      </w:r>
      <w:r>
        <w:rPr>
          <w:spacing w:val="-2"/>
        </w:rPr>
        <w:t xml:space="preserve"> </w:t>
      </w:r>
      <w:r>
        <w:rPr>
          <w:spacing w:val="-1"/>
        </w:rPr>
        <w:t>covers.</w:t>
      </w: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pStyle w:val="BodyText"/>
        <w:numPr>
          <w:ilvl w:val="1"/>
          <w:numId w:val="48"/>
        </w:numPr>
        <w:tabs>
          <w:tab w:val="left" w:pos="1540"/>
        </w:tabs>
        <w:spacing w:line="244" w:lineRule="auto"/>
        <w:ind w:right="796"/>
      </w:pPr>
      <w:r>
        <w:rPr>
          <w:b/>
          <w:spacing w:val="-1"/>
        </w:rPr>
        <w:t>Chairs</w:t>
      </w:r>
      <w:r>
        <w:rPr>
          <w:b/>
        </w:rPr>
        <w:t xml:space="preserve"> and </w:t>
      </w:r>
      <w:r>
        <w:rPr>
          <w:b/>
          <w:spacing w:val="-1"/>
        </w:rPr>
        <w:t>Multiple Seating</w:t>
      </w:r>
      <w:r>
        <w:rPr>
          <w:b/>
        </w:rPr>
        <w:t xml:space="preserve"> </w:t>
      </w:r>
      <w:r>
        <w:t>-</w:t>
      </w:r>
      <w:r>
        <w:rPr>
          <w:spacing w:val="59"/>
        </w:rPr>
        <w:t xml:space="preserve"> </w:t>
      </w:r>
      <w:r>
        <w:rPr>
          <w:spacing w:val="-1"/>
        </w:rPr>
        <w:t>Desk</w:t>
      </w:r>
      <w:r>
        <w:t xml:space="preserve"> </w:t>
      </w:r>
      <w:r>
        <w:rPr>
          <w:spacing w:val="-1"/>
        </w:rPr>
        <w:t>chairs,</w:t>
      </w:r>
      <w:r>
        <w:t xml:space="preserve"> side</w:t>
      </w:r>
      <w:r>
        <w:rPr>
          <w:spacing w:val="-1"/>
        </w:rPr>
        <w:t xml:space="preserve"> chairs,</w:t>
      </w:r>
      <w:r>
        <w:t xml:space="preserve"> </w:t>
      </w:r>
      <w:r>
        <w:rPr>
          <w:spacing w:val="-1"/>
        </w:rPr>
        <w:t>drafting</w:t>
      </w:r>
      <w:r>
        <w:rPr>
          <w:spacing w:val="-3"/>
        </w:rPr>
        <w:t xml:space="preserve"> </w:t>
      </w:r>
      <w:r>
        <w:rPr>
          <w:spacing w:val="-1"/>
        </w:rPr>
        <w:t>chairs,</w:t>
      </w:r>
      <w:r>
        <w:rPr>
          <w:spacing w:val="69"/>
        </w:rPr>
        <w:t xml:space="preserve"> </w:t>
      </w:r>
      <w:r>
        <w:rPr>
          <w:spacing w:val="-1"/>
        </w:rPr>
        <w:t>individual</w:t>
      </w:r>
      <w:r>
        <w:t xml:space="preserve"> </w:t>
      </w:r>
      <w:r>
        <w:rPr>
          <w:spacing w:val="-1"/>
        </w:rPr>
        <w:t>seating</w:t>
      </w:r>
      <w:r>
        <w:rPr>
          <w:spacing w:val="-3"/>
        </w:rPr>
        <w:t xml:space="preserve"> </w:t>
      </w:r>
      <w:r>
        <w:t xml:space="preserve">units </w:t>
      </w:r>
      <w:r>
        <w:rPr>
          <w:spacing w:val="-1"/>
        </w:rPr>
        <w:t>with</w:t>
      </w:r>
      <w:r>
        <w:t xml:space="preserve"> or</w:t>
      </w:r>
      <w:r>
        <w:rPr>
          <w:spacing w:val="-1"/>
        </w:rPr>
        <w:t xml:space="preserve"> without</w:t>
      </w:r>
      <w:r>
        <w:t xml:space="preserve"> </w:t>
      </w:r>
      <w:r>
        <w:rPr>
          <w:spacing w:val="-1"/>
        </w:rPr>
        <w:t>attached</w:t>
      </w:r>
      <w:r>
        <w:t xml:space="preserve"> </w:t>
      </w:r>
      <w:r>
        <w:rPr>
          <w:spacing w:val="-1"/>
        </w:rPr>
        <w:t>tables</w:t>
      </w:r>
      <w:r>
        <w:t xml:space="preserve"> </w:t>
      </w:r>
      <w:r>
        <w:rPr>
          <w:spacing w:val="-1"/>
        </w:rPr>
        <w:t>combining</w:t>
      </w:r>
      <w:r>
        <w:rPr>
          <w:spacing w:val="-3"/>
        </w:rPr>
        <w:t xml:space="preserve"> </w:t>
      </w:r>
      <w:r>
        <w:rPr>
          <w:spacing w:val="-1"/>
        </w:rPr>
        <w:t>mutually</w:t>
      </w:r>
      <w:r>
        <w:rPr>
          <w:spacing w:val="93"/>
        </w:rPr>
        <w:t xml:space="preserve"> </w:t>
      </w:r>
      <w:r>
        <w:rPr>
          <w:spacing w:val="-1"/>
        </w:rPr>
        <w:t>structural</w:t>
      </w:r>
      <w:r>
        <w:t xml:space="preserve"> </w:t>
      </w:r>
      <w:r>
        <w:rPr>
          <w:spacing w:val="-1"/>
        </w:rPr>
        <w:t>support</w:t>
      </w:r>
      <w:r>
        <w:t xml:space="preserve"> </w:t>
      </w:r>
      <w:r>
        <w:rPr>
          <w:spacing w:val="-1"/>
        </w:rPr>
        <w:t>members,</w:t>
      </w:r>
      <w:r>
        <w:t xml:space="preserve"> </w:t>
      </w:r>
      <w:r>
        <w:rPr>
          <w:spacing w:val="-1"/>
        </w:rPr>
        <w:t>such</w:t>
      </w:r>
      <w:r>
        <w:t xml:space="preserve"> </w:t>
      </w:r>
      <w:r>
        <w:rPr>
          <w:spacing w:val="-1"/>
        </w:rPr>
        <w:t>as</w:t>
      </w:r>
      <w:r>
        <w:t xml:space="preserve"> </w:t>
      </w:r>
      <w:r>
        <w:rPr>
          <w:spacing w:val="-1"/>
        </w:rPr>
        <w:t>leg,</w:t>
      </w:r>
      <w:r>
        <w:t xml:space="preserve"> side</w:t>
      </w:r>
      <w:r>
        <w:rPr>
          <w:spacing w:val="-1"/>
        </w:rPr>
        <w:t xml:space="preserve"> frame </w:t>
      </w:r>
      <w:r>
        <w:t>or</w:t>
      </w:r>
      <w:r>
        <w:rPr>
          <w:spacing w:val="-1"/>
        </w:rPr>
        <w:t xml:space="preserve"> </w:t>
      </w:r>
      <w:r>
        <w:t>side</w:t>
      </w:r>
      <w:r>
        <w:rPr>
          <w:spacing w:val="-1"/>
        </w:rPr>
        <w:t xml:space="preserve"> panel,</w:t>
      </w:r>
      <w:r>
        <w:t xml:space="preserve"> or</w:t>
      </w:r>
      <w:r>
        <w:rPr>
          <w:spacing w:val="-1"/>
        </w:rPr>
        <w:t xml:space="preserve"> </w:t>
      </w:r>
      <w:r>
        <w:t>units</w:t>
      </w:r>
      <w:r>
        <w:rPr>
          <w:spacing w:val="55"/>
        </w:rPr>
        <w:t xml:space="preserve"> </w:t>
      </w:r>
      <w:r>
        <w:rPr>
          <w:spacing w:val="-1"/>
        </w:rPr>
        <w:t>supported</w:t>
      </w:r>
      <w:r>
        <w:t xml:space="preserve"> on a</w:t>
      </w:r>
      <w:r>
        <w:rPr>
          <w:spacing w:val="-1"/>
        </w:rPr>
        <w:t xml:space="preserve"> common</w:t>
      </w:r>
      <w:r>
        <w:t xml:space="preserve"> </w:t>
      </w:r>
      <w:r>
        <w:rPr>
          <w:spacing w:val="-1"/>
        </w:rPr>
        <w:t>beam/platform</w:t>
      </w:r>
      <w:r>
        <w:t xml:space="preserve"> or</w:t>
      </w:r>
      <w:r>
        <w:rPr>
          <w:spacing w:val="-1"/>
        </w:rPr>
        <w:t xml:space="preserve"> mechanically</w:t>
      </w:r>
      <w:r>
        <w:rPr>
          <w:spacing w:val="-8"/>
        </w:rPr>
        <w:t xml:space="preserve"> </w:t>
      </w:r>
      <w:r>
        <w:rPr>
          <w:spacing w:val="-1"/>
        </w:rPr>
        <w:t>attached.</w:t>
      </w: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pStyle w:val="Heading1"/>
        <w:numPr>
          <w:ilvl w:val="1"/>
          <w:numId w:val="48"/>
        </w:numPr>
        <w:tabs>
          <w:tab w:val="left" w:pos="1540"/>
        </w:tabs>
        <w:rPr>
          <w:b w:val="0"/>
          <w:bCs w:val="0"/>
        </w:rPr>
      </w:pPr>
      <w:r>
        <w:t>Display and</w:t>
      </w:r>
      <w:r>
        <w:rPr>
          <w:spacing w:val="1"/>
        </w:rPr>
        <w:t xml:space="preserve"> </w:t>
      </w:r>
      <w:r>
        <w:rPr>
          <w:spacing w:val="-1"/>
        </w:rPr>
        <w:t>Communication</w:t>
      </w:r>
      <w:r>
        <w:rPr>
          <w:spacing w:val="1"/>
        </w:rPr>
        <w:t xml:space="preserve"> </w:t>
      </w:r>
      <w:r>
        <w:rPr>
          <w:spacing w:val="-1"/>
        </w:rPr>
        <w:t>Boards,</w:t>
      </w:r>
      <w:r>
        <w:t xml:space="preserve"> </w:t>
      </w:r>
      <w:r>
        <w:rPr>
          <w:spacing w:val="-1"/>
        </w:rPr>
        <w:t>Bulletin</w:t>
      </w:r>
      <w:r>
        <w:t xml:space="preserve"> </w:t>
      </w:r>
      <w:r>
        <w:rPr>
          <w:spacing w:val="-1"/>
        </w:rPr>
        <w:t>Boards</w:t>
      </w:r>
      <w:r>
        <w:t xml:space="preserve"> and </w:t>
      </w:r>
      <w:r>
        <w:rPr>
          <w:spacing w:val="-1"/>
        </w:rPr>
        <w:t>Accessories</w:t>
      </w:r>
    </w:p>
    <w:p w:rsidR="0088000B" w:rsidRDefault="0088000B" w:rsidP="0088000B">
      <w:pPr>
        <w:spacing w:before="3"/>
        <w:rPr>
          <w:rFonts w:ascii="Times New Roman" w:eastAsia="Times New Roman" w:hAnsi="Times New Roman" w:cs="Times New Roman"/>
          <w:b/>
          <w:bCs/>
          <w:sz w:val="25"/>
          <w:szCs w:val="25"/>
        </w:rPr>
      </w:pPr>
    </w:p>
    <w:p w:rsidR="0088000B" w:rsidRDefault="0088000B" w:rsidP="0088000B">
      <w:pPr>
        <w:numPr>
          <w:ilvl w:val="1"/>
          <w:numId w:val="48"/>
        </w:numPr>
        <w:tabs>
          <w:tab w:val="left" w:pos="1540"/>
        </w:tabs>
        <w:spacing w:line="244" w:lineRule="auto"/>
        <w:ind w:right="63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Filing</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Storage Cabinets,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Shelves,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Mobile Carts,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Dollies,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Racks</w:t>
      </w:r>
      <w:r>
        <w:rPr>
          <w:rFonts w:ascii="Times New Roman" w:eastAsia="Times New Roman" w:hAnsi="Times New Roman" w:cs="Times New Roman"/>
          <w:b/>
          <w:bCs/>
          <w:sz w:val="24"/>
          <w:szCs w:val="24"/>
        </w:rPr>
        <w:t xml:space="preserve"> &amp;</w:t>
      </w:r>
      <w:r>
        <w:rPr>
          <w:rFonts w:ascii="Times New Roman" w:eastAsia="Times New Roman" w:hAnsi="Times New Roman" w:cs="Times New Roman"/>
          <w:b/>
          <w:bCs/>
          <w:spacing w:val="75"/>
          <w:sz w:val="24"/>
          <w:szCs w:val="24"/>
        </w:rPr>
        <w:t xml:space="preserve"> </w:t>
      </w:r>
      <w:r>
        <w:rPr>
          <w:rFonts w:ascii="Times New Roman" w:eastAsia="Times New Roman" w:hAnsi="Times New Roman" w:cs="Times New Roman"/>
          <w:b/>
          <w:bCs/>
          <w:spacing w:val="-1"/>
          <w:sz w:val="24"/>
          <w:szCs w:val="24"/>
        </w:rPr>
        <w:t>Accessories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category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also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includes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cabinets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designed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for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filing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pacing w:val="-1"/>
          <w:sz w:val="24"/>
          <w:szCs w:val="24"/>
        </w:rPr>
        <w:t xml:space="preserve">storage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blueprints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card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files,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x-rays,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binders,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catalogs,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EDP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tapes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etc.</w:t>
      </w: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pStyle w:val="BodyText"/>
        <w:numPr>
          <w:ilvl w:val="1"/>
          <w:numId w:val="48"/>
        </w:numPr>
        <w:tabs>
          <w:tab w:val="left" w:pos="1540"/>
        </w:tabs>
        <w:spacing w:line="244" w:lineRule="auto"/>
        <w:ind w:right="127"/>
      </w:pPr>
      <w:r>
        <w:rPr>
          <w:rFonts w:cs="Times New Roman"/>
          <w:b/>
          <w:bCs/>
          <w:spacing w:val="-1"/>
        </w:rPr>
        <w:t>Mail</w:t>
      </w:r>
      <w:r>
        <w:rPr>
          <w:rFonts w:cs="Times New Roman"/>
          <w:b/>
          <w:bCs/>
        </w:rPr>
        <w:t xml:space="preserve"> </w:t>
      </w:r>
      <w:r>
        <w:rPr>
          <w:rFonts w:cs="Times New Roman"/>
          <w:b/>
          <w:bCs/>
          <w:spacing w:val="-1"/>
        </w:rPr>
        <w:t>Sorting</w:t>
      </w:r>
      <w:r>
        <w:rPr>
          <w:rFonts w:cs="Times New Roman"/>
          <w:b/>
          <w:bCs/>
        </w:rPr>
        <w:t xml:space="preserve"> and </w:t>
      </w:r>
      <w:r>
        <w:rPr>
          <w:rFonts w:cs="Times New Roman"/>
          <w:b/>
          <w:bCs/>
          <w:spacing w:val="-1"/>
        </w:rPr>
        <w:t>Distribution</w:t>
      </w:r>
      <w:r>
        <w:rPr>
          <w:rFonts w:cs="Times New Roman"/>
          <w:b/>
          <w:bCs/>
        </w:rPr>
        <w:t xml:space="preserve"> </w:t>
      </w:r>
      <w:r>
        <w:rPr>
          <w:rFonts w:cs="Times New Roman"/>
          <w:b/>
          <w:bCs/>
          <w:spacing w:val="-1"/>
        </w:rPr>
        <w:t xml:space="preserve">Furniture </w:t>
      </w:r>
      <w:r>
        <w:t xml:space="preserve">– </w:t>
      </w:r>
      <w:r>
        <w:rPr>
          <w:spacing w:val="-1"/>
        </w:rPr>
        <w:t>Includes</w:t>
      </w:r>
      <w:r>
        <w:t xml:space="preserve"> </w:t>
      </w:r>
      <w:r>
        <w:rPr>
          <w:spacing w:val="-1"/>
        </w:rPr>
        <w:t>tables,</w:t>
      </w:r>
      <w:r>
        <w:t xml:space="preserve"> </w:t>
      </w:r>
      <w:r>
        <w:rPr>
          <w:spacing w:val="-1"/>
        </w:rPr>
        <w:t xml:space="preserve">storage </w:t>
      </w:r>
      <w:r>
        <w:t>units,</w:t>
      </w:r>
      <w:r>
        <w:rPr>
          <w:spacing w:val="53"/>
        </w:rPr>
        <w:t xml:space="preserve"> </w:t>
      </w:r>
      <w:r>
        <w:rPr>
          <w:spacing w:val="-1"/>
        </w:rPr>
        <w:t>consoles,</w:t>
      </w:r>
      <w:r>
        <w:t xml:space="preserve"> </w:t>
      </w:r>
      <w:r>
        <w:rPr>
          <w:spacing w:val="-1"/>
        </w:rPr>
        <w:t>racks,</w:t>
      </w:r>
      <w:r>
        <w:t xml:space="preserve"> </w:t>
      </w:r>
      <w:r>
        <w:rPr>
          <w:spacing w:val="-1"/>
        </w:rPr>
        <w:t>workbenches</w:t>
      </w:r>
      <w:r>
        <w:t xml:space="preserve"> </w:t>
      </w:r>
      <w:r>
        <w:rPr>
          <w:spacing w:val="-1"/>
        </w:rPr>
        <w:t>and</w:t>
      </w:r>
      <w:r>
        <w:t xml:space="preserve"> </w:t>
      </w:r>
      <w:r>
        <w:rPr>
          <w:spacing w:val="-1"/>
        </w:rPr>
        <w:t>accessories</w:t>
      </w:r>
      <w:r>
        <w:t xml:space="preserve"> </w:t>
      </w:r>
      <w:r>
        <w:rPr>
          <w:spacing w:val="-1"/>
        </w:rPr>
        <w:t>designed</w:t>
      </w:r>
      <w:r>
        <w:t xml:space="preserve"> to be</w:t>
      </w:r>
      <w:r>
        <w:rPr>
          <w:spacing w:val="-1"/>
        </w:rPr>
        <w:t xml:space="preserve"> used</w:t>
      </w:r>
      <w:r>
        <w:t xml:space="preserve"> </w:t>
      </w:r>
      <w:r>
        <w:rPr>
          <w:spacing w:val="-1"/>
        </w:rPr>
        <w:t>as</w:t>
      </w:r>
      <w:r>
        <w:t xml:space="preserve"> </w:t>
      </w:r>
      <w:r>
        <w:rPr>
          <w:spacing w:val="-1"/>
        </w:rPr>
        <w:t>interrelated</w:t>
      </w:r>
      <w:r>
        <w:rPr>
          <w:spacing w:val="73"/>
        </w:rPr>
        <w:t xml:space="preserve"> </w:t>
      </w:r>
      <w:r>
        <w:rPr>
          <w:spacing w:val="-1"/>
        </w:rPr>
        <w:t>components</w:t>
      </w:r>
      <w:r>
        <w:t xml:space="preserve"> </w:t>
      </w:r>
      <w:r>
        <w:rPr>
          <w:spacing w:val="-1"/>
        </w:rPr>
        <w:t xml:space="preserve">for </w:t>
      </w:r>
      <w:r>
        <w:t>the</w:t>
      </w:r>
      <w:r>
        <w:rPr>
          <w:spacing w:val="-1"/>
        </w:rPr>
        <w:t xml:space="preserve"> purpose </w:t>
      </w:r>
      <w:r>
        <w:t>of</w:t>
      </w:r>
      <w:r>
        <w:rPr>
          <w:spacing w:val="-1"/>
        </w:rPr>
        <w:t xml:space="preserve"> dumping,</w:t>
      </w:r>
      <w:r>
        <w:t xml:space="preserve"> </w:t>
      </w:r>
      <w:r>
        <w:rPr>
          <w:spacing w:val="-1"/>
        </w:rPr>
        <w:t>opening,</w:t>
      </w:r>
      <w:r>
        <w:t xml:space="preserve"> </w:t>
      </w:r>
      <w:r>
        <w:rPr>
          <w:spacing w:val="-1"/>
        </w:rPr>
        <w:t>and reading,</w:t>
      </w:r>
      <w:r>
        <w:t xml:space="preserve"> </w:t>
      </w:r>
      <w:r>
        <w:rPr>
          <w:spacing w:val="-1"/>
        </w:rPr>
        <w:t>sorting,</w:t>
      </w:r>
      <w:r>
        <w:t xml:space="preserve"> </w:t>
      </w:r>
      <w:r>
        <w:rPr>
          <w:spacing w:val="-1"/>
        </w:rPr>
        <w:t>packing</w:t>
      </w:r>
      <w:r>
        <w:rPr>
          <w:spacing w:val="-3"/>
        </w:rPr>
        <w:t xml:space="preserve"> </w:t>
      </w:r>
      <w:r>
        <w:rPr>
          <w:spacing w:val="-1"/>
        </w:rPr>
        <w:t>and/or</w:t>
      </w:r>
      <w:r>
        <w:rPr>
          <w:spacing w:val="83"/>
        </w:rPr>
        <w:t xml:space="preserve"> </w:t>
      </w:r>
      <w:r>
        <w:rPr>
          <w:spacing w:val="-1"/>
        </w:rPr>
        <w:t>wrapping</w:t>
      </w:r>
      <w:r>
        <w:rPr>
          <w:spacing w:val="-3"/>
        </w:rPr>
        <w:t xml:space="preserve"> </w:t>
      </w:r>
      <w:r>
        <w:t xml:space="preserve">both </w:t>
      </w:r>
      <w:r>
        <w:rPr>
          <w:spacing w:val="-1"/>
        </w:rPr>
        <w:t>incoming</w:t>
      </w:r>
      <w:r>
        <w:rPr>
          <w:spacing w:val="-3"/>
        </w:rPr>
        <w:t xml:space="preserve"> </w:t>
      </w:r>
      <w:r>
        <w:rPr>
          <w:spacing w:val="-1"/>
        </w:rPr>
        <w:t>and</w:t>
      </w:r>
      <w:r>
        <w:t xml:space="preserve"> </w:t>
      </w:r>
      <w:r>
        <w:rPr>
          <w:spacing w:val="-1"/>
        </w:rPr>
        <w:t>outgoing</w:t>
      </w:r>
      <w:r>
        <w:rPr>
          <w:spacing w:val="-3"/>
        </w:rPr>
        <w:t xml:space="preserve"> </w:t>
      </w:r>
      <w:r>
        <w:rPr>
          <w:spacing w:val="-1"/>
        </w:rPr>
        <w:t>mail.</w:t>
      </w: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pStyle w:val="Heading1"/>
        <w:ind w:firstLine="0"/>
        <w:rPr>
          <w:b w:val="0"/>
          <w:bCs w:val="0"/>
        </w:rPr>
      </w:pPr>
      <w:r>
        <w:rPr>
          <w:spacing w:val="-1"/>
        </w:rPr>
        <w:t>RESIDENTIAL/DORMITORY FURNITURE</w:t>
      </w:r>
    </w:p>
    <w:p w:rsidR="0088000B" w:rsidRDefault="0088000B" w:rsidP="0088000B">
      <w:pPr>
        <w:spacing w:before="3"/>
        <w:rPr>
          <w:rFonts w:ascii="Times New Roman" w:eastAsia="Times New Roman" w:hAnsi="Times New Roman" w:cs="Times New Roman"/>
          <w:b/>
          <w:bCs/>
          <w:sz w:val="25"/>
          <w:szCs w:val="25"/>
        </w:rPr>
      </w:pPr>
    </w:p>
    <w:p w:rsidR="0088000B" w:rsidRDefault="0088000B" w:rsidP="0088000B">
      <w:pPr>
        <w:numPr>
          <w:ilvl w:val="1"/>
          <w:numId w:val="48"/>
        </w:numPr>
        <w:tabs>
          <w:tab w:val="left" w:pos="1540"/>
        </w:tabs>
        <w:spacing w:line="244" w:lineRule="auto"/>
        <w:ind w:right="277"/>
        <w:rPr>
          <w:rFonts w:ascii="Times New Roman" w:eastAsia="Times New Roman" w:hAnsi="Times New Roman" w:cs="Times New Roman"/>
          <w:sz w:val="24"/>
          <w:szCs w:val="24"/>
        </w:rPr>
      </w:pPr>
      <w:r>
        <w:rPr>
          <w:rFonts w:ascii="Times New Roman"/>
          <w:b/>
          <w:spacing w:val="-1"/>
          <w:sz w:val="24"/>
        </w:rPr>
        <w:t>Kitchen</w:t>
      </w:r>
      <w:r>
        <w:rPr>
          <w:rFonts w:ascii="Times New Roman"/>
          <w:b/>
          <w:sz w:val="24"/>
        </w:rPr>
        <w:t xml:space="preserve"> </w:t>
      </w:r>
      <w:r>
        <w:rPr>
          <w:rFonts w:ascii="Times New Roman"/>
          <w:b/>
          <w:spacing w:val="-1"/>
          <w:sz w:val="24"/>
        </w:rPr>
        <w:t>Cabinets,</w:t>
      </w:r>
      <w:r>
        <w:rPr>
          <w:rFonts w:ascii="Times New Roman"/>
          <w:b/>
          <w:sz w:val="24"/>
        </w:rPr>
        <w:t xml:space="preserve"> </w:t>
      </w:r>
      <w:r>
        <w:rPr>
          <w:rFonts w:ascii="Times New Roman"/>
          <w:b/>
          <w:spacing w:val="-1"/>
          <w:sz w:val="24"/>
        </w:rPr>
        <w:t>Bathroom</w:t>
      </w:r>
      <w:r>
        <w:rPr>
          <w:rFonts w:ascii="Times New Roman"/>
          <w:b/>
          <w:spacing w:val="-4"/>
          <w:sz w:val="24"/>
        </w:rPr>
        <w:t xml:space="preserve"> </w:t>
      </w:r>
      <w:r>
        <w:rPr>
          <w:rFonts w:ascii="Times New Roman"/>
          <w:b/>
          <w:spacing w:val="-1"/>
          <w:sz w:val="24"/>
        </w:rPr>
        <w:t>Vanities,</w:t>
      </w:r>
      <w:r>
        <w:rPr>
          <w:rFonts w:ascii="Times New Roman"/>
          <w:b/>
          <w:sz w:val="24"/>
        </w:rPr>
        <w:t xml:space="preserve"> </w:t>
      </w:r>
      <w:r>
        <w:rPr>
          <w:rFonts w:ascii="Times New Roman"/>
          <w:b/>
          <w:spacing w:val="-1"/>
          <w:sz w:val="24"/>
        </w:rPr>
        <w:t>Freestanding</w:t>
      </w:r>
      <w:r>
        <w:rPr>
          <w:rFonts w:ascii="Times New Roman"/>
          <w:b/>
          <w:sz w:val="24"/>
        </w:rPr>
        <w:t xml:space="preserve"> </w:t>
      </w:r>
      <w:r>
        <w:rPr>
          <w:rFonts w:ascii="Times New Roman"/>
          <w:b/>
          <w:spacing w:val="-1"/>
          <w:sz w:val="24"/>
        </w:rPr>
        <w:t>Storage Space Systems</w:t>
      </w:r>
      <w:r>
        <w:rPr>
          <w:rFonts w:ascii="Times New Roman"/>
          <w:b/>
          <w:spacing w:val="71"/>
          <w:sz w:val="24"/>
        </w:rPr>
        <w:t xml:space="preserve"> </w:t>
      </w:r>
      <w:r>
        <w:rPr>
          <w:rFonts w:ascii="Times New Roman"/>
          <w:b/>
          <w:sz w:val="24"/>
        </w:rPr>
        <w:t xml:space="preserve">and Wall </w:t>
      </w:r>
      <w:r>
        <w:rPr>
          <w:rFonts w:ascii="Times New Roman"/>
          <w:b/>
          <w:spacing w:val="-1"/>
          <w:sz w:val="24"/>
        </w:rPr>
        <w:t>Units</w:t>
      </w:r>
    </w:p>
    <w:p w:rsidR="0088000B" w:rsidRDefault="0088000B" w:rsidP="0088000B">
      <w:pPr>
        <w:spacing w:before="8"/>
        <w:rPr>
          <w:rFonts w:ascii="Times New Roman" w:eastAsia="Times New Roman" w:hAnsi="Times New Roman" w:cs="Times New Roman"/>
          <w:b/>
          <w:bCs/>
          <w:sz w:val="24"/>
          <w:szCs w:val="24"/>
        </w:rPr>
      </w:pPr>
    </w:p>
    <w:p w:rsidR="0088000B" w:rsidRDefault="0088000B" w:rsidP="0088000B">
      <w:pPr>
        <w:pStyle w:val="BodyText"/>
        <w:numPr>
          <w:ilvl w:val="1"/>
          <w:numId w:val="48"/>
        </w:numPr>
        <w:tabs>
          <w:tab w:val="left" w:pos="1540"/>
        </w:tabs>
        <w:spacing w:line="244" w:lineRule="auto"/>
        <w:ind w:right="127"/>
      </w:pPr>
      <w:r>
        <w:rPr>
          <w:rFonts w:cs="Times New Roman"/>
          <w:b/>
          <w:bCs/>
          <w:spacing w:val="-1"/>
        </w:rPr>
        <w:t>Dormitory</w:t>
      </w:r>
      <w:r>
        <w:rPr>
          <w:rFonts w:cs="Times New Roman"/>
          <w:b/>
          <w:bCs/>
        </w:rPr>
        <w:t xml:space="preserve"> and </w:t>
      </w:r>
      <w:r>
        <w:rPr>
          <w:rFonts w:cs="Times New Roman"/>
          <w:b/>
          <w:bCs/>
          <w:spacing w:val="-1"/>
        </w:rPr>
        <w:t>Residential</w:t>
      </w:r>
      <w:r>
        <w:rPr>
          <w:rFonts w:cs="Times New Roman"/>
          <w:b/>
          <w:bCs/>
        </w:rPr>
        <w:t xml:space="preserve"> </w:t>
      </w:r>
      <w:r>
        <w:rPr>
          <w:rFonts w:cs="Times New Roman"/>
          <w:b/>
          <w:bCs/>
          <w:spacing w:val="-1"/>
        </w:rPr>
        <w:t>Case Goods</w:t>
      </w:r>
      <w:r>
        <w:rPr>
          <w:rFonts w:cs="Times New Roman"/>
          <w:b/>
          <w:bCs/>
        </w:rPr>
        <w:t xml:space="preserve"> and </w:t>
      </w:r>
      <w:r>
        <w:rPr>
          <w:rFonts w:cs="Times New Roman"/>
          <w:b/>
          <w:bCs/>
          <w:spacing w:val="-1"/>
        </w:rPr>
        <w:t>Beds</w:t>
      </w:r>
      <w:r>
        <w:rPr>
          <w:rFonts w:cs="Times New Roman"/>
          <w:b/>
          <w:bCs/>
        </w:rPr>
        <w:t xml:space="preserve"> </w:t>
      </w:r>
      <w:r>
        <w:t xml:space="preserve">– </w:t>
      </w:r>
      <w:r>
        <w:rPr>
          <w:spacing w:val="-1"/>
        </w:rPr>
        <w:t>Furniture pieces</w:t>
      </w:r>
      <w:r>
        <w:t xml:space="preserve"> </w:t>
      </w:r>
      <w:r>
        <w:rPr>
          <w:spacing w:val="-1"/>
        </w:rPr>
        <w:t>include</w:t>
      </w:r>
      <w:r>
        <w:rPr>
          <w:spacing w:val="63"/>
        </w:rPr>
        <w:t xml:space="preserve"> </w:t>
      </w:r>
      <w:r>
        <w:t xml:space="preserve">but </w:t>
      </w:r>
      <w:r>
        <w:rPr>
          <w:spacing w:val="-1"/>
        </w:rPr>
        <w:t xml:space="preserve">are </w:t>
      </w:r>
      <w:r>
        <w:t xml:space="preserve">not </w:t>
      </w:r>
      <w:r>
        <w:rPr>
          <w:spacing w:val="-1"/>
        </w:rPr>
        <w:t>limited</w:t>
      </w:r>
      <w:r>
        <w:t xml:space="preserve"> to: dining</w:t>
      </w:r>
      <w:r>
        <w:rPr>
          <w:spacing w:val="-3"/>
        </w:rPr>
        <w:t xml:space="preserve"> </w:t>
      </w:r>
      <w:r>
        <w:rPr>
          <w:spacing w:val="-1"/>
        </w:rPr>
        <w:t>tables</w:t>
      </w:r>
      <w:r>
        <w:t xml:space="preserve"> </w:t>
      </w:r>
      <w:r>
        <w:rPr>
          <w:spacing w:val="-1"/>
        </w:rPr>
        <w:t>and</w:t>
      </w:r>
      <w:r>
        <w:t xml:space="preserve"> </w:t>
      </w:r>
      <w:r>
        <w:rPr>
          <w:spacing w:val="-1"/>
        </w:rPr>
        <w:t>chairs,</w:t>
      </w:r>
      <w:r>
        <w:t xml:space="preserve"> </w:t>
      </w:r>
      <w:r>
        <w:rPr>
          <w:spacing w:val="-1"/>
        </w:rPr>
        <w:t>sideboards,</w:t>
      </w:r>
      <w:r>
        <w:t xml:space="preserve"> </w:t>
      </w:r>
      <w:r>
        <w:rPr>
          <w:spacing w:val="-1"/>
        </w:rPr>
        <w:t>servers,</w:t>
      </w:r>
      <w:r>
        <w:t xml:space="preserve"> </w:t>
      </w:r>
      <w:r>
        <w:rPr>
          <w:spacing w:val="-1"/>
        </w:rPr>
        <w:t>breakfronts,</w:t>
      </w:r>
      <w:r>
        <w:rPr>
          <w:spacing w:val="73"/>
        </w:rPr>
        <w:t xml:space="preserve"> </w:t>
      </w:r>
      <w:r>
        <w:rPr>
          <w:spacing w:val="-1"/>
        </w:rPr>
        <w:t>etc.</w:t>
      </w:r>
      <w:r>
        <w:t xml:space="preserve">  </w:t>
      </w:r>
      <w:r>
        <w:rPr>
          <w:spacing w:val="-1"/>
        </w:rPr>
        <w:t>Case goods</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 </w:t>
      </w:r>
      <w:r>
        <w:rPr>
          <w:spacing w:val="-1"/>
        </w:rPr>
        <w:t>dressers,</w:t>
      </w:r>
      <w:r>
        <w:t xml:space="preserve"> </w:t>
      </w:r>
      <w:r>
        <w:rPr>
          <w:spacing w:val="-1"/>
        </w:rPr>
        <w:t>chests,</w:t>
      </w:r>
      <w:r>
        <w:t xml:space="preserve"> </w:t>
      </w:r>
      <w:r>
        <w:rPr>
          <w:spacing w:val="-1"/>
        </w:rPr>
        <w:t>nightstands,</w:t>
      </w:r>
      <w:r>
        <w:rPr>
          <w:spacing w:val="77"/>
        </w:rPr>
        <w:t xml:space="preserve"> </w:t>
      </w:r>
      <w:r>
        <w:rPr>
          <w:spacing w:val="-1"/>
        </w:rPr>
        <w:t>mirrors,</w:t>
      </w:r>
      <w:r>
        <w:t xml:space="preserve"> </w:t>
      </w:r>
      <w:r>
        <w:rPr>
          <w:spacing w:val="-1"/>
        </w:rPr>
        <w:t>entertainment</w:t>
      </w:r>
      <w:r>
        <w:t xml:space="preserve"> units, </w:t>
      </w:r>
      <w:r>
        <w:rPr>
          <w:spacing w:val="-1"/>
        </w:rPr>
        <w:t>TV stands/cabinets,</w:t>
      </w:r>
      <w:r>
        <w:t xml:space="preserve"> </w:t>
      </w:r>
      <w:r>
        <w:rPr>
          <w:spacing w:val="-1"/>
        </w:rPr>
        <w:t>bookcases</w:t>
      </w:r>
      <w:r>
        <w:t xml:space="preserve"> </w:t>
      </w:r>
      <w:r>
        <w:rPr>
          <w:spacing w:val="-1"/>
        </w:rPr>
        <w:t>etc.</w:t>
      </w:r>
      <w:r>
        <w:t xml:space="preserve"> </w:t>
      </w:r>
      <w:r>
        <w:rPr>
          <w:spacing w:val="-1"/>
        </w:rPr>
        <w:t>Bed</w:t>
      </w:r>
      <w:r>
        <w:t xml:space="preserve"> </w:t>
      </w:r>
      <w:r>
        <w:rPr>
          <w:spacing w:val="-1"/>
        </w:rPr>
        <w:t>items</w:t>
      </w:r>
      <w:r>
        <w:t xml:space="preserve"> </w:t>
      </w:r>
      <w:r>
        <w:rPr>
          <w:spacing w:val="-1"/>
        </w:rPr>
        <w:t>include:</w:t>
      </w:r>
      <w:r>
        <w:rPr>
          <w:spacing w:val="87"/>
        </w:rPr>
        <w:t xml:space="preserve"> </w:t>
      </w:r>
      <w:r>
        <w:rPr>
          <w:spacing w:val="-1"/>
        </w:rPr>
        <w:t>headboards,</w:t>
      </w:r>
      <w:r>
        <w:t xml:space="preserve"> </w:t>
      </w:r>
      <w:r>
        <w:rPr>
          <w:spacing w:val="-1"/>
        </w:rPr>
        <w:t>bed</w:t>
      </w:r>
      <w:r>
        <w:t xml:space="preserve"> </w:t>
      </w:r>
      <w:r>
        <w:rPr>
          <w:spacing w:val="-1"/>
        </w:rPr>
        <w:t>frames,</w:t>
      </w:r>
      <w:r>
        <w:t xml:space="preserve"> </w:t>
      </w:r>
      <w:r>
        <w:rPr>
          <w:spacing w:val="-1"/>
        </w:rPr>
        <w:t>blanket</w:t>
      </w:r>
      <w:r>
        <w:t xml:space="preserve"> </w:t>
      </w:r>
      <w:r>
        <w:rPr>
          <w:spacing w:val="-1"/>
        </w:rPr>
        <w:t>racks,</w:t>
      </w:r>
      <w:r>
        <w:t xml:space="preserve"> </w:t>
      </w:r>
      <w:r>
        <w:rPr>
          <w:spacing w:val="-1"/>
        </w:rPr>
        <w:t>under bed</w:t>
      </w:r>
      <w:r>
        <w:t xml:space="preserve"> </w:t>
      </w:r>
      <w:r>
        <w:rPr>
          <w:spacing w:val="-1"/>
        </w:rPr>
        <w:t xml:space="preserve">storage </w:t>
      </w:r>
      <w:r>
        <w:t xml:space="preserve">units </w:t>
      </w:r>
      <w:r>
        <w:rPr>
          <w:spacing w:val="-1"/>
        </w:rPr>
        <w:t>and</w:t>
      </w:r>
      <w:r>
        <w:t xml:space="preserve"> </w:t>
      </w:r>
      <w:r>
        <w:rPr>
          <w:spacing w:val="-1"/>
        </w:rPr>
        <w:t>safety</w:t>
      </w:r>
      <w:r>
        <w:rPr>
          <w:spacing w:val="-8"/>
        </w:rPr>
        <w:t xml:space="preserve"> </w:t>
      </w:r>
      <w:r>
        <w:rPr>
          <w:spacing w:val="-1"/>
        </w:rPr>
        <w:t>rails</w:t>
      </w:r>
      <w:r>
        <w:t xml:space="preserve"> </w:t>
      </w:r>
      <w:r>
        <w:rPr>
          <w:spacing w:val="-1"/>
        </w:rPr>
        <w:t>etc.</w:t>
      </w: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pStyle w:val="Heading1"/>
        <w:numPr>
          <w:ilvl w:val="1"/>
          <w:numId w:val="48"/>
        </w:numPr>
        <w:tabs>
          <w:tab w:val="left" w:pos="1540"/>
        </w:tabs>
        <w:spacing w:before="5"/>
        <w:rPr>
          <w:rFonts w:cs="Times New Roman"/>
          <w:sz w:val="25"/>
          <w:szCs w:val="25"/>
        </w:rPr>
      </w:pPr>
      <w:r>
        <w:rPr>
          <w:spacing w:val="-1"/>
        </w:rPr>
        <w:t>Chairs</w:t>
      </w:r>
      <w:r>
        <w:t xml:space="preserve"> </w:t>
      </w:r>
      <w:r>
        <w:rPr>
          <w:spacing w:val="-1"/>
        </w:rPr>
        <w:t>(Dining</w:t>
      </w:r>
      <w:r>
        <w:t xml:space="preserve"> </w:t>
      </w:r>
      <w:r>
        <w:rPr>
          <w:spacing w:val="-1"/>
        </w:rPr>
        <w:t>Room,</w:t>
      </w:r>
      <w:r>
        <w:t xml:space="preserve"> </w:t>
      </w:r>
      <w:r>
        <w:rPr>
          <w:spacing w:val="-1"/>
        </w:rPr>
        <w:t>Desk,</w:t>
      </w:r>
      <w:r>
        <w:t xml:space="preserve"> </w:t>
      </w:r>
      <w:r>
        <w:rPr>
          <w:spacing w:val="-1"/>
        </w:rPr>
        <w:t>Period</w:t>
      </w:r>
      <w:r>
        <w:rPr>
          <w:spacing w:val="1"/>
        </w:rPr>
        <w:t xml:space="preserve"> </w:t>
      </w:r>
      <w:r>
        <w:rPr>
          <w:spacing w:val="-1"/>
        </w:rPr>
        <w:t xml:space="preserve">Style </w:t>
      </w:r>
      <w:r>
        <w:t>and Bar</w:t>
      </w:r>
      <w:r>
        <w:rPr>
          <w:spacing w:val="-1"/>
        </w:rPr>
        <w:t xml:space="preserve"> Stools)</w:t>
      </w:r>
    </w:p>
    <w:p w:rsidR="0088000B" w:rsidRDefault="0088000B" w:rsidP="0088000B">
      <w:pPr>
        <w:spacing w:before="10"/>
        <w:rPr>
          <w:rFonts w:ascii="Arial" w:eastAsia="Arial" w:hAnsi="Arial" w:cs="Arial"/>
          <w:sz w:val="20"/>
          <w:szCs w:val="20"/>
        </w:rPr>
      </w:pPr>
    </w:p>
    <w:p w:rsidR="0088000B" w:rsidRDefault="0088000B" w:rsidP="0088000B">
      <w:pPr>
        <w:pStyle w:val="Heading1"/>
        <w:ind w:firstLine="0"/>
        <w:rPr>
          <w:b w:val="0"/>
          <w:bCs w:val="0"/>
        </w:rPr>
      </w:pPr>
      <w:r>
        <w:rPr>
          <w:spacing w:val="-1"/>
        </w:rPr>
        <w:t>MISCELLANEOUS</w:t>
      </w:r>
      <w:r>
        <w:t xml:space="preserve"> </w:t>
      </w:r>
      <w:r>
        <w:rPr>
          <w:spacing w:val="-1"/>
        </w:rPr>
        <w:t>ITEMS</w:t>
      </w:r>
    </w:p>
    <w:p w:rsidR="0088000B" w:rsidRDefault="0088000B" w:rsidP="0088000B">
      <w:pPr>
        <w:spacing w:before="3"/>
        <w:rPr>
          <w:rFonts w:ascii="Times New Roman" w:eastAsia="Times New Roman" w:hAnsi="Times New Roman" w:cs="Times New Roman"/>
          <w:b/>
          <w:bCs/>
          <w:sz w:val="25"/>
          <w:szCs w:val="25"/>
        </w:rPr>
      </w:pPr>
    </w:p>
    <w:p w:rsidR="0088000B" w:rsidRDefault="0088000B" w:rsidP="0088000B">
      <w:pPr>
        <w:pStyle w:val="BodyText"/>
        <w:numPr>
          <w:ilvl w:val="1"/>
          <w:numId w:val="48"/>
        </w:numPr>
        <w:tabs>
          <w:tab w:val="left" w:pos="1540"/>
        </w:tabs>
        <w:spacing w:line="244" w:lineRule="auto"/>
        <w:ind w:right="1234"/>
      </w:pPr>
      <w:r>
        <w:rPr>
          <w:rFonts w:cs="Times New Roman"/>
          <w:b/>
          <w:bCs/>
          <w:spacing w:val="-1"/>
        </w:rPr>
        <w:t>Floor Coverings</w:t>
      </w:r>
      <w:r>
        <w:rPr>
          <w:rFonts w:cs="Times New Roman"/>
          <w:b/>
          <w:bCs/>
        </w:rPr>
        <w:t xml:space="preserve"> </w:t>
      </w:r>
      <w:r>
        <w:t xml:space="preserve">– </w:t>
      </w:r>
      <w:r>
        <w:rPr>
          <w:spacing w:val="-1"/>
        </w:rPr>
        <w:t>Carpet,</w:t>
      </w:r>
      <w:r>
        <w:t xml:space="preserve"> </w:t>
      </w:r>
      <w:r>
        <w:rPr>
          <w:spacing w:val="-1"/>
        </w:rPr>
        <w:t>rugs,</w:t>
      </w:r>
      <w:r>
        <w:t xml:space="preserve"> </w:t>
      </w:r>
      <w:r>
        <w:rPr>
          <w:spacing w:val="-1"/>
        </w:rPr>
        <w:t>carpet</w:t>
      </w:r>
      <w:r>
        <w:t xml:space="preserve"> </w:t>
      </w:r>
      <w:r>
        <w:rPr>
          <w:spacing w:val="-1"/>
        </w:rPr>
        <w:t>tiles</w:t>
      </w:r>
      <w:r>
        <w:t xml:space="preserve"> </w:t>
      </w:r>
      <w:r>
        <w:rPr>
          <w:spacing w:val="-1"/>
        </w:rPr>
        <w:t>and</w:t>
      </w:r>
      <w:r>
        <w:t xml:space="preserve"> </w:t>
      </w:r>
      <w:r>
        <w:rPr>
          <w:spacing w:val="-1"/>
        </w:rPr>
        <w:t>carpet</w:t>
      </w:r>
      <w:r>
        <w:t xml:space="preserve"> </w:t>
      </w:r>
      <w:r>
        <w:rPr>
          <w:spacing w:val="-1"/>
        </w:rPr>
        <w:t>cushions</w:t>
      </w:r>
      <w:r>
        <w:t xml:space="preserve"> </w:t>
      </w:r>
      <w:r>
        <w:rPr>
          <w:spacing w:val="-1"/>
        </w:rPr>
        <w:t>(with</w:t>
      </w:r>
      <w:r>
        <w:rPr>
          <w:spacing w:val="67"/>
        </w:rPr>
        <w:t xml:space="preserve"> </w:t>
      </w:r>
      <w:r>
        <w:rPr>
          <w:spacing w:val="-1"/>
        </w:rPr>
        <w:t>installation,</w:t>
      </w:r>
      <w:r>
        <w:t xml:space="preserve"> </w:t>
      </w:r>
      <w:r>
        <w:rPr>
          <w:spacing w:val="-1"/>
        </w:rPr>
        <w:t>carpet</w:t>
      </w:r>
      <w:r>
        <w:t xml:space="preserve"> </w:t>
      </w:r>
      <w:r>
        <w:rPr>
          <w:spacing w:val="-1"/>
        </w:rPr>
        <w:t>appearance retention</w:t>
      </w:r>
      <w:r>
        <w:t xml:space="preserve"> </w:t>
      </w:r>
      <w:r>
        <w:rPr>
          <w:spacing w:val="-1"/>
        </w:rPr>
        <w:t>and</w:t>
      </w:r>
      <w:r>
        <w:t xml:space="preserve"> </w:t>
      </w:r>
      <w:r>
        <w:rPr>
          <w:spacing w:val="-1"/>
        </w:rPr>
        <w:t>maintenance services).</w:t>
      </w: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pStyle w:val="BodyText"/>
        <w:numPr>
          <w:ilvl w:val="1"/>
          <w:numId w:val="48"/>
        </w:numPr>
        <w:tabs>
          <w:tab w:val="left" w:pos="1540"/>
        </w:tabs>
        <w:spacing w:line="244" w:lineRule="auto"/>
        <w:ind w:right="916"/>
      </w:pPr>
      <w:r>
        <w:rPr>
          <w:rFonts w:cs="Times New Roman"/>
          <w:b/>
          <w:bCs/>
          <w:spacing w:val="-1"/>
        </w:rPr>
        <w:t>Packaged</w:t>
      </w:r>
      <w:r>
        <w:rPr>
          <w:rFonts w:cs="Times New Roman"/>
          <w:b/>
          <w:bCs/>
        </w:rPr>
        <w:t xml:space="preserve"> </w:t>
      </w:r>
      <w:r>
        <w:rPr>
          <w:rFonts w:cs="Times New Roman"/>
          <w:b/>
          <w:bCs/>
          <w:spacing w:val="-1"/>
        </w:rPr>
        <w:t xml:space="preserve">Furniture </w:t>
      </w:r>
      <w:r>
        <w:t xml:space="preserve">– </w:t>
      </w:r>
      <w:r>
        <w:rPr>
          <w:spacing w:val="-1"/>
        </w:rPr>
        <w:t>Packaged</w:t>
      </w:r>
      <w:r>
        <w:t xml:space="preserve"> </w:t>
      </w:r>
      <w:r>
        <w:rPr>
          <w:spacing w:val="-1"/>
        </w:rPr>
        <w:t>Furnishings</w:t>
      </w:r>
      <w:r>
        <w:t xml:space="preserve"> </w:t>
      </w:r>
      <w:r>
        <w:rPr>
          <w:spacing w:val="-1"/>
        </w:rPr>
        <w:t>(various</w:t>
      </w:r>
      <w:r>
        <w:t xml:space="preserve"> </w:t>
      </w:r>
      <w:r>
        <w:rPr>
          <w:spacing w:val="-1"/>
        </w:rPr>
        <w:t>items) that</w:t>
      </w:r>
      <w:r>
        <w:t xml:space="preserve"> </w:t>
      </w:r>
      <w:r>
        <w:rPr>
          <w:spacing w:val="-1"/>
        </w:rPr>
        <w:t>require</w:t>
      </w:r>
      <w:r>
        <w:rPr>
          <w:spacing w:val="59"/>
        </w:rPr>
        <w:t xml:space="preserve"> </w:t>
      </w:r>
      <w:r>
        <w:rPr>
          <w:spacing w:val="-1"/>
        </w:rPr>
        <w:t>independent</w:t>
      </w:r>
      <w:r>
        <w:t xml:space="preserve"> </w:t>
      </w:r>
      <w:r>
        <w:rPr>
          <w:spacing w:val="-2"/>
        </w:rPr>
        <w:t>assembly.</w:t>
      </w:r>
      <w:r>
        <w:t xml:space="preserve">  </w:t>
      </w:r>
      <w:r>
        <w:rPr>
          <w:spacing w:val="-1"/>
        </w:rPr>
        <w:t>Also</w:t>
      </w:r>
      <w:r>
        <w:t xml:space="preserve"> </w:t>
      </w:r>
      <w:r>
        <w:rPr>
          <w:spacing w:val="-1"/>
        </w:rPr>
        <w:t>known</w:t>
      </w:r>
      <w:r>
        <w:t xml:space="preserve"> </w:t>
      </w:r>
      <w:r>
        <w:rPr>
          <w:spacing w:val="-1"/>
        </w:rPr>
        <w:t>as</w:t>
      </w:r>
      <w:r>
        <w:t xml:space="preserve"> </w:t>
      </w:r>
      <w:r>
        <w:rPr>
          <w:spacing w:val="-1"/>
        </w:rPr>
        <w:t>“Ready</w:t>
      </w:r>
      <w:r>
        <w:rPr>
          <w:spacing w:val="-8"/>
        </w:rPr>
        <w:t xml:space="preserve"> </w:t>
      </w:r>
      <w:r>
        <w:t xml:space="preserve">to </w:t>
      </w:r>
      <w:r>
        <w:rPr>
          <w:spacing w:val="-1"/>
        </w:rPr>
        <w:t>Assemble” Furniture.</w:t>
      </w: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pStyle w:val="BodyText"/>
        <w:numPr>
          <w:ilvl w:val="1"/>
          <w:numId w:val="48"/>
        </w:numPr>
        <w:tabs>
          <w:tab w:val="left" w:pos="1540"/>
        </w:tabs>
        <w:spacing w:line="244" w:lineRule="auto"/>
        <w:ind w:right="295"/>
      </w:pPr>
      <w:r>
        <w:rPr>
          <w:rFonts w:cs="Times New Roman"/>
          <w:b/>
          <w:bCs/>
          <w:spacing w:val="-1"/>
        </w:rPr>
        <w:t>Special</w:t>
      </w:r>
      <w:r>
        <w:rPr>
          <w:rFonts w:cs="Times New Roman"/>
          <w:b/>
          <w:bCs/>
        </w:rPr>
        <w:t xml:space="preserve"> </w:t>
      </w:r>
      <w:r>
        <w:rPr>
          <w:rFonts w:cs="Times New Roman"/>
          <w:b/>
          <w:bCs/>
          <w:spacing w:val="-1"/>
        </w:rPr>
        <w:t xml:space="preserve">Use Furniture </w:t>
      </w:r>
      <w:r>
        <w:t xml:space="preserve">– </w:t>
      </w:r>
      <w:r>
        <w:rPr>
          <w:spacing w:val="-1"/>
        </w:rPr>
        <w:t>Includes</w:t>
      </w:r>
      <w:r>
        <w:t xml:space="preserve"> </w:t>
      </w:r>
      <w:r>
        <w:rPr>
          <w:spacing w:val="-1"/>
        </w:rPr>
        <w:t>Preschool</w:t>
      </w:r>
      <w:r>
        <w:t xml:space="preserve"> </w:t>
      </w:r>
      <w:r>
        <w:rPr>
          <w:spacing w:val="-1"/>
        </w:rPr>
        <w:t>and</w:t>
      </w:r>
      <w:r>
        <w:t xml:space="preserve"> </w:t>
      </w:r>
      <w:r>
        <w:rPr>
          <w:spacing w:val="-1"/>
        </w:rPr>
        <w:t>Classroom,</w:t>
      </w:r>
      <w:r>
        <w:t xml:space="preserve"> </w:t>
      </w:r>
      <w:r>
        <w:rPr>
          <w:spacing w:val="-1"/>
        </w:rPr>
        <w:t>Auditorium</w:t>
      </w:r>
      <w:r>
        <w:t xml:space="preserve"> </w:t>
      </w:r>
      <w:r>
        <w:rPr>
          <w:spacing w:val="-1"/>
        </w:rPr>
        <w:t>and</w:t>
      </w:r>
      <w:r>
        <w:rPr>
          <w:spacing w:val="73"/>
        </w:rPr>
        <w:t xml:space="preserve"> </w:t>
      </w:r>
      <w:r>
        <w:rPr>
          <w:spacing w:val="-1"/>
        </w:rPr>
        <w:t>Theater Seating,</w:t>
      </w:r>
      <w:r>
        <w:t xml:space="preserve"> </w:t>
      </w:r>
      <w:r>
        <w:rPr>
          <w:spacing w:val="-2"/>
        </w:rPr>
        <w:t>Library</w:t>
      </w:r>
      <w:r>
        <w:rPr>
          <w:spacing w:val="-8"/>
        </w:rPr>
        <w:t xml:space="preserve"> </w:t>
      </w:r>
      <w:r>
        <w:rPr>
          <w:spacing w:val="-1"/>
        </w:rPr>
        <w:t>(wood,</w:t>
      </w:r>
      <w:r>
        <w:t xml:space="preserve"> </w:t>
      </w:r>
      <w:r>
        <w:rPr>
          <w:spacing w:val="-1"/>
        </w:rPr>
        <w:t>metal</w:t>
      </w:r>
      <w:r>
        <w:t xml:space="preserve"> or</w:t>
      </w:r>
      <w:r>
        <w:rPr>
          <w:spacing w:val="-1"/>
        </w:rPr>
        <w:t xml:space="preserve"> plastic) Furniture,</w:t>
      </w:r>
      <w:r>
        <w:t xml:space="preserve"> </w:t>
      </w:r>
      <w:r>
        <w:rPr>
          <w:spacing w:val="-1"/>
        </w:rPr>
        <w:t>Cafeteria and</w:t>
      </w:r>
      <w:r>
        <w:t xml:space="preserve"> </w:t>
      </w:r>
      <w:r>
        <w:rPr>
          <w:spacing w:val="-1"/>
        </w:rPr>
        <w:t>Food</w:t>
      </w:r>
      <w:r>
        <w:rPr>
          <w:spacing w:val="75"/>
        </w:rPr>
        <w:t xml:space="preserve"> </w:t>
      </w:r>
      <w:r>
        <w:rPr>
          <w:spacing w:val="-1"/>
        </w:rPr>
        <w:t>Service Furniture,</w:t>
      </w:r>
      <w:r>
        <w:t xml:space="preserve"> </w:t>
      </w:r>
      <w:r>
        <w:rPr>
          <w:spacing w:val="-1"/>
        </w:rPr>
        <w:t>Drafting</w:t>
      </w:r>
      <w:r>
        <w:rPr>
          <w:spacing w:val="-3"/>
        </w:rPr>
        <w:t xml:space="preserve"> </w:t>
      </w:r>
      <w:r>
        <w:t xml:space="preserve">Stools </w:t>
      </w:r>
      <w:r>
        <w:rPr>
          <w:spacing w:val="-1"/>
        </w:rPr>
        <w:t>and</w:t>
      </w:r>
      <w:r>
        <w:t xml:space="preserve"> Clothing</w:t>
      </w:r>
      <w:r>
        <w:rPr>
          <w:spacing w:val="-3"/>
        </w:rPr>
        <w:t xml:space="preserve"> </w:t>
      </w:r>
      <w:r>
        <w:rPr>
          <w:spacing w:val="-2"/>
        </w:rPr>
        <w:t>Lockers</w:t>
      </w:r>
      <w:r>
        <w:t xml:space="preserve"> </w:t>
      </w:r>
      <w:r>
        <w:rPr>
          <w:spacing w:val="-1"/>
        </w:rPr>
        <w:t>and</w:t>
      </w:r>
      <w:r>
        <w:t xml:space="preserve"> </w:t>
      </w:r>
      <w:r>
        <w:rPr>
          <w:spacing w:val="-2"/>
        </w:rPr>
        <w:t>Locker</w:t>
      </w:r>
      <w:r>
        <w:rPr>
          <w:spacing w:val="-1"/>
        </w:rPr>
        <w:t xml:space="preserve"> Benches</w:t>
      </w:r>
      <w:r>
        <w:t xml:space="preserve"> </w:t>
      </w:r>
      <w:r>
        <w:rPr>
          <w:spacing w:val="-1"/>
        </w:rPr>
        <w:t>and</w:t>
      </w:r>
      <w:r>
        <w:rPr>
          <w:spacing w:val="61"/>
        </w:rPr>
        <w:t xml:space="preserve"> </w:t>
      </w:r>
      <w:r>
        <w:rPr>
          <w:spacing w:val="-1"/>
        </w:rPr>
        <w:t>Outdoor (Parks/Recreational) Furniture.</w:t>
      </w: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pStyle w:val="BodyText"/>
        <w:numPr>
          <w:ilvl w:val="1"/>
          <w:numId w:val="48"/>
        </w:numPr>
        <w:tabs>
          <w:tab w:val="left" w:pos="1540"/>
        </w:tabs>
        <w:spacing w:line="244" w:lineRule="auto"/>
        <w:ind w:right="228"/>
      </w:pPr>
      <w:r>
        <w:rPr>
          <w:rFonts w:cs="Times New Roman"/>
          <w:b/>
          <w:bCs/>
          <w:spacing w:val="-1"/>
        </w:rPr>
        <w:t>Industrial</w:t>
      </w:r>
      <w:r>
        <w:rPr>
          <w:rFonts w:cs="Times New Roman"/>
          <w:b/>
          <w:bCs/>
        </w:rPr>
        <w:t xml:space="preserve"> </w:t>
      </w:r>
      <w:r>
        <w:rPr>
          <w:rFonts w:cs="Times New Roman"/>
          <w:b/>
          <w:bCs/>
          <w:spacing w:val="-1"/>
        </w:rPr>
        <w:t xml:space="preserve">Furniture </w:t>
      </w:r>
      <w:r>
        <w:t xml:space="preserve">– </w:t>
      </w:r>
      <w:r>
        <w:rPr>
          <w:spacing w:val="-1"/>
        </w:rPr>
        <w:t>Includes</w:t>
      </w:r>
      <w:r>
        <w:t xml:space="preserve"> </w:t>
      </w:r>
      <w:r>
        <w:rPr>
          <w:spacing w:val="-1"/>
        </w:rPr>
        <w:t>such</w:t>
      </w:r>
      <w:r>
        <w:t xml:space="preserve"> </w:t>
      </w:r>
      <w:r>
        <w:rPr>
          <w:spacing w:val="-1"/>
        </w:rPr>
        <w:t>items</w:t>
      </w:r>
      <w:r>
        <w:t xml:space="preserve"> </w:t>
      </w:r>
      <w:r>
        <w:rPr>
          <w:spacing w:val="-1"/>
        </w:rPr>
        <w:t>as</w:t>
      </w:r>
      <w:r>
        <w:t xml:space="preserve"> </w:t>
      </w:r>
      <w:r>
        <w:rPr>
          <w:spacing w:val="-1"/>
        </w:rPr>
        <w:t>workbenches,</w:t>
      </w:r>
      <w:r>
        <w:t xml:space="preserve"> </w:t>
      </w:r>
      <w:r>
        <w:rPr>
          <w:spacing w:val="-1"/>
        </w:rPr>
        <w:t>worktables,</w:t>
      </w:r>
      <w:r>
        <w:rPr>
          <w:spacing w:val="69"/>
        </w:rPr>
        <w:t xml:space="preserve"> </w:t>
      </w:r>
      <w:r>
        <w:rPr>
          <w:spacing w:val="-1"/>
        </w:rPr>
        <w:t>workbench</w:t>
      </w:r>
      <w:r>
        <w:t xml:space="preserve"> tops </w:t>
      </w:r>
      <w:r>
        <w:rPr>
          <w:spacing w:val="-1"/>
        </w:rPr>
        <w:t>and</w:t>
      </w:r>
      <w:r>
        <w:t xml:space="preserve"> </w:t>
      </w:r>
      <w:r>
        <w:rPr>
          <w:spacing w:val="-1"/>
        </w:rPr>
        <w:t>legs,</w:t>
      </w:r>
      <w:r>
        <w:t xml:space="preserve"> </w:t>
      </w:r>
      <w:r>
        <w:rPr>
          <w:spacing w:val="-1"/>
        </w:rPr>
        <w:t xml:space="preserve">warehouse storage </w:t>
      </w:r>
      <w:r>
        <w:rPr>
          <w:spacing w:val="-2"/>
        </w:rPr>
        <w:t>systems</w:t>
      </w:r>
      <w:r>
        <w:t xml:space="preserve"> </w:t>
      </w:r>
      <w:r>
        <w:rPr>
          <w:spacing w:val="-1"/>
        </w:rPr>
        <w:t>and</w:t>
      </w:r>
      <w:r>
        <w:t xml:space="preserve"> </w:t>
      </w:r>
      <w:r>
        <w:rPr>
          <w:spacing w:val="-1"/>
        </w:rPr>
        <w:t>high-density</w:t>
      </w:r>
      <w:r>
        <w:rPr>
          <w:spacing w:val="-8"/>
        </w:rPr>
        <w:t xml:space="preserve"> </w:t>
      </w:r>
      <w:r>
        <w:rPr>
          <w:spacing w:val="-1"/>
        </w:rPr>
        <w:t>storage</w:t>
      </w:r>
      <w:r>
        <w:rPr>
          <w:spacing w:val="65"/>
        </w:rPr>
        <w:t xml:space="preserve"> </w:t>
      </w:r>
      <w:r>
        <w:rPr>
          <w:spacing w:val="-1"/>
        </w:rPr>
        <w:t>cabinets.</w:t>
      </w:r>
      <w:r>
        <w:t xml:space="preserve">  </w:t>
      </w:r>
      <w:r>
        <w:rPr>
          <w:spacing w:val="-1"/>
        </w:rPr>
        <w:t>Shelves,</w:t>
      </w:r>
      <w:r>
        <w:t xml:space="preserve"> </w:t>
      </w:r>
      <w:r>
        <w:rPr>
          <w:spacing w:val="-1"/>
        </w:rPr>
        <w:t>cabinets,</w:t>
      </w:r>
      <w:r>
        <w:t xml:space="preserve"> </w:t>
      </w:r>
      <w:r>
        <w:rPr>
          <w:spacing w:val="-1"/>
        </w:rPr>
        <w:t>drawers,</w:t>
      </w:r>
      <w:r>
        <w:t xml:space="preserve"> bins, </w:t>
      </w:r>
      <w:r>
        <w:rPr>
          <w:spacing w:val="-2"/>
        </w:rPr>
        <w:t>trays,</w:t>
      </w:r>
      <w:r>
        <w:t xml:space="preserve"> </w:t>
      </w:r>
      <w:r>
        <w:rPr>
          <w:spacing w:val="-1"/>
        </w:rPr>
        <w:t>hanger,</w:t>
      </w:r>
      <w:r>
        <w:t xml:space="preserve"> </w:t>
      </w:r>
      <w:r>
        <w:rPr>
          <w:spacing w:val="-1"/>
        </w:rPr>
        <w:t>electrical</w:t>
      </w:r>
      <w:r>
        <w:t xml:space="preserve"> </w:t>
      </w:r>
      <w:r>
        <w:rPr>
          <w:spacing w:val="-1"/>
        </w:rPr>
        <w:t>fixtures</w:t>
      </w:r>
      <w:r>
        <w:t xml:space="preserve"> </w:t>
      </w:r>
      <w:r>
        <w:rPr>
          <w:spacing w:val="-1"/>
        </w:rPr>
        <w:t>and</w:t>
      </w:r>
      <w:r>
        <w:rPr>
          <w:spacing w:val="75"/>
        </w:rPr>
        <w:t xml:space="preserve"> </w:t>
      </w:r>
      <w:r>
        <w:rPr>
          <w:spacing w:val="-1"/>
        </w:rPr>
        <w:t>wiring</w:t>
      </w:r>
      <w:r>
        <w:rPr>
          <w:spacing w:val="-3"/>
        </w:rPr>
        <w:t xml:space="preserve"> </w:t>
      </w:r>
      <w:r>
        <w:rPr>
          <w:spacing w:val="-1"/>
        </w:rPr>
        <w:t>fluid</w:t>
      </w:r>
      <w:r>
        <w:t xml:space="preserve"> </w:t>
      </w:r>
      <w:r>
        <w:rPr>
          <w:spacing w:val="-1"/>
        </w:rPr>
        <w:t>fixtures</w:t>
      </w:r>
      <w:r>
        <w:t xml:space="preserve"> </w:t>
      </w:r>
      <w:r>
        <w:rPr>
          <w:spacing w:val="-1"/>
        </w:rPr>
        <w:t>and</w:t>
      </w:r>
      <w:r>
        <w:t xml:space="preserve"> </w:t>
      </w:r>
      <w:r>
        <w:rPr>
          <w:spacing w:val="-1"/>
        </w:rPr>
        <w:t>plumbing,</w:t>
      </w:r>
      <w:r>
        <w:t xml:space="preserve"> </w:t>
      </w:r>
      <w:r>
        <w:rPr>
          <w:spacing w:val="-1"/>
        </w:rPr>
        <w:t>panels,</w:t>
      </w:r>
      <w:r>
        <w:t xml:space="preserve"> </w:t>
      </w:r>
      <w:r>
        <w:rPr>
          <w:spacing w:val="-1"/>
        </w:rPr>
        <w:t>footrests,</w:t>
      </w:r>
      <w:r>
        <w:t xml:space="preserve"> </w:t>
      </w:r>
      <w:r>
        <w:rPr>
          <w:spacing w:val="-1"/>
        </w:rPr>
        <w:t>caster and</w:t>
      </w:r>
      <w:r>
        <w:t xml:space="preserve"> </w:t>
      </w:r>
      <w:r>
        <w:rPr>
          <w:spacing w:val="-1"/>
        </w:rPr>
        <w:t>other accessories</w:t>
      </w:r>
      <w:r>
        <w:rPr>
          <w:spacing w:val="99"/>
        </w:rPr>
        <w:t xml:space="preserve"> </w:t>
      </w:r>
      <w:r>
        <w:t>or</w:t>
      </w:r>
      <w:r>
        <w:rPr>
          <w:spacing w:val="-1"/>
        </w:rPr>
        <w:t xml:space="preserve"> components</w:t>
      </w:r>
      <w:r>
        <w:t xml:space="preserve"> </w:t>
      </w:r>
      <w:r>
        <w:rPr>
          <w:spacing w:val="-1"/>
        </w:rPr>
        <w:t>are acceptable.</w:t>
      </w:r>
      <w:r>
        <w:t xml:space="preserve">  </w:t>
      </w:r>
      <w:r>
        <w:rPr>
          <w:spacing w:val="-1"/>
        </w:rPr>
        <w:t>Interconnecting</w:t>
      </w:r>
      <w:r>
        <w:rPr>
          <w:spacing w:val="-3"/>
        </w:rPr>
        <w:t xml:space="preserve"> </w:t>
      </w:r>
      <w:r>
        <w:rPr>
          <w:spacing w:val="-1"/>
        </w:rPr>
        <w:t>hardware,</w:t>
      </w:r>
      <w:r>
        <w:t xml:space="preserve"> </w:t>
      </w:r>
      <w:r>
        <w:rPr>
          <w:spacing w:val="-1"/>
        </w:rPr>
        <w:t>supporting</w:t>
      </w:r>
      <w:r>
        <w:rPr>
          <w:spacing w:val="-3"/>
        </w:rPr>
        <w:t xml:space="preserve"> </w:t>
      </w:r>
      <w:r>
        <w:rPr>
          <w:spacing w:val="-1"/>
        </w:rPr>
        <w:t>bases,</w:t>
      </w:r>
      <w:r>
        <w:rPr>
          <w:spacing w:val="69"/>
        </w:rPr>
        <w:t xml:space="preserve"> </w:t>
      </w:r>
      <w:r>
        <w:rPr>
          <w:spacing w:val="-1"/>
        </w:rPr>
        <w:t>casters</w:t>
      </w:r>
      <w:r>
        <w:t xml:space="preserve"> </w:t>
      </w:r>
      <w:r>
        <w:rPr>
          <w:spacing w:val="-1"/>
        </w:rPr>
        <w:t>and</w:t>
      </w:r>
      <w:r>
        <w:t xml:space="preserve"> </w:t>
      </w:r>
      <w:r>
        <w:rPr>
          <w:spacing w:val="-1"/>
        </w:rPr>
        <w:t>worktops.</w:t>
      </w:r>
    </w:p>
    <w:p w:rsidR="0088000B" w:rsidRDefault="0088000B" w:rsidP="0088000B">
      <w:pPr>
        <w:spacing w:before="1"/>
        <w:rPr>
          <w:rFonts w:ascii="Times New Roman" w:eastAsia="Times New Roman" w:hAnsi="Times New Roman" w:cs="Times New Roman"/>
          <w:sz w:val="25"/>
          <w:szCs w:val="25"/>
        </w:rPr>
      </w:pPr>
    </w:p>
    <w:p w:rsidR="0088000B" w:rsidRDefault="0088000B" w:rsidP="0088000B">
      <w:pPr>
        <w:pStyle w:val="Heading1"/>
        <w:numPr>
          <w:ilvl w:val="1"/>
          <w:numId w:val="48"/>
        </w:numPr>
        <w:tabs>
          <w:tab w:val="left" w:pos="1540"/>
        </w:tabs>
        <w:spacing w:line="244" w:lineRule="auto"/>
        <w:ind w:right="647"/>
        <w:rPr>
          <w:b w:val="0"/>
          <w:bCs w:val="0"/>
        </w:rPr>
      </w:pPr>
      <w:r>
        <w:t xml:space="preserve">Hospital </w:t>
      </w:r>
      <w:r>
        <w:rPr>
          <w:spacing w:val="-1"/>
        </w:rPr>
        <w:t>Patient Room</w:t>
      </w:r>
      <w:r>
        <w:rPr>
          <w:spacing w:val="-4"/>
        </w:rPr>
        <w:t xml:space="preserve"> </w:t>
      </w:r>
      <w:r>
        <w:rPr>
          <w:spacing w:val="-1"/>
        </w:rPr>
        <w:t>Furniture,</w:t>
      </w:r>
      <w:r>
        <w:t xml:space="preserve"> </w:t>
      </w:r>
      <w:r>
        <w:rPr>
          <w:spacing w:val="-1"/>
        </w:rPr>
        <w:t>Beds</w:t>
      </w:r>
      <w:r>
        <w:t xml:space="preserve"> and </w:t>
      </w:r>
      <w:r>
        <w:rPr>
          <w:spacing w:val="-1"/>
        </w:rPr>
        <w:t>Accessories</w:t>
      </w:r>
      <w:r>
        <w:t xml:space="preserve"> and </w:t>
      </w:r>
      <w:r>
        <w:rPr>
          <w:spacing w:val="-1"/>
        </w:rPr>
        <w:t>Healthcare</w:t>
      </w:r>
      <w:r>
        <w:rPr>
          <w:spacing w:val="45"/>
        </w:rPr>
        <w:t xml:space="preserve"> </w:t>
      </w:r>
      <w:r>
        <w:rPr>
          <w:spacing w:val="-1"/>
        </w:rPr>
        <w:t>Facilities</w:t>
      </w:r>
      <w:r>
        <w:t xml:space="preserve"> </w:t>
      </w:r>
      <w:r>
        <w:rPr>
          <w:spacing w:val="-1"/>
        </w:rPr>
        <w:t>Furniture</w:t>
      </w:r>
    </w:p>
    <w:p w:rsidR="0088000B" w:rsidRDefault="0088000B" w:rsidP="0088000B">
      <w:pPr>
        <w:spacing w:before="8"/>
        <w:rPr>
          <w:rFonts w:ascii="Times New Roman" w:eastAsia="Times New Roman" w:hAnsi="Times New Roman" w:cs="Times New Roman"/>
          <w:b/>
          <w:bCs/>
          <w:sz w:val="24"/>
          <w:szCs w:val="24"/>
        </w:rPr>
      </w:pPr>
    </w:p>
    <w:p w:rsidR="0088000B" w:rsidRDefault="0088000B" w:rsidP="0088000B">
      <w:pPr>
        <w:spacing w:line="492" w:lineRule="auto"/>
        <w:ind w:left="820" w:right="4119"/>
        <w:rPr>
          <w:rFonts w:ascii="Times New Roman" w:eastAsia="Times New Roman" w:hAnsi="Times New Roman" w:cs="Times New Roman"/>
          <w:sz w:val="24"/>
          <w:szCs w:val="24"/>
        </w:rPr>
      </w:pPr>
      <w:r>
        <w:rPr>
          <w:rFonts w:ascii="Times New Roman"/>
          <w:b/>
          <w:spacing w:val="-1"/>
          <w:sz w:val="24"/>
        </w:rPr>
        <w:t>LEASED FURNITURE</w:t>
      </w:r>
      <w:r>
        <w:rPr>
          <w:rFonts w:ascii="Times New Roman"/>
          <w:b/>
          <w:sz w:val="24"/>
        </w:rPr>
        <w:t xml:space="preserve"> </w:t>
      </w:r>
      <w:r>
        <w:rPr>
          <w:rFonts w:ascii="Times New Roman"/>
          <w:b/>
          <w:spacing w:val="-1"/>
          <w:sz w:val="24"/>
        </w:rPr>
        <w:t>SYSTEMS</w:t>
      </w:r>
      <w:r>
        <w:rPr>
          <w:rFonts w:ascii="Times New Roman"/>
          <w:b/>
          <w:spacing w:val="23"/>
          <w:sz w:val="24"/>
        </w:rPr>
        <w:t xml:space="preserve"> </w:t>
      </w:r>
      <w:r>
        <w:rPr>
          <w:rFonts w:ascii="Times New Roman"/>
          <w:b/>
          <w:spacing w:val="-1"/>
          <w:sz w:val="24"/>
        </w:rPr>
        <w:t>RENTAL</w:t>
      </w:r>
      <w:r>
        <w:rPr>
          <w:rFonts w:ascii="Times New Roman"/>
          <w:b/>
          <w:sz w:val="24"/>
        </w:rPr>
        <w:t xml:space="preserve"> </w:t>
      </w:r>
      <w:r>
        <w:rPr>
          <w:rFonts w:ascii="Times New Roman"/>
          <w:b/>
          <w:spacing w:val="-1"/>
          <w:sz w:val="24"/>
        </w:rPr>
        <w:t>FURNITURE</w:t>
      </w:r>
    </w:p>
    <w:p w:rsidR="0088000B" w:rsidRPr="0088000B" w:rsidRDefault="0088000B" w:rsidP="006B62CC">
      <w:pPr>
        <w:tabs>
          <w:tab w:val="left" w:pos="820"/>
        </w:tabs>
        <w:ind w:left="820"/>
        <w:rPr>
          <w:rFonts w:ascii="Times New Roman" w:eastAsia="Times New Roman" w:hAnsi="Times New Roman" w:cs="Times New Roman"/>
          <w:sz w:val="24"/>
          <w:szCs w:val="24"/>
        </w:rPr>
      </w:pPr>
    </w:p>
    <w:p w:rsidR="0088000B" w:rsidRPr="0088000B" w:rsidRDefault="0088000B" w:rsidP="006B62CC">
      <w:pPr>
        <w:tabs>
          <w:tab w:val="left" w:pos="820"/>
        </w:tabs>
        <w:ind w:left="820"/>
        <w:rPr>
          <w:rFonts w:ascii="Times New Roman" w:eastAsia="Times New Roman" w:hAnsi="Times New Roman" w:cs="Times New Roman"/>
          <w:sz w:val="24"/>
          <w:szCs w:val="24"/>
        </w:rPr>
      </w:pPr>
    </w:p>
    <w:p w:rsidR="00D054B7" w:rsidRDefault="00D054B7" w:rsidP="003C6D4B">
      <w:pPr>
        <w:rPr>
          <w:rFonts w:ascii="Times New Roman" w:eastAsia="Times New Roman" w:hAnsi="Times New Roman" w:cs="Times New Roman"/>
          <w:sz w:val="24"/>
          <w:szCs w:val="24"/>
        </w:rPr>
      </w:pPr>
    </w:p>
    <w:p w:rsidR="006B62CC" w:rsidRDefault="006B62CC" w:rsidP="003C6D4B">
      <w:pPr>
        <w:rPr>
          <w:rFonts w:ascii="Times New Roman" w:eastAsia="Times New Roman" w:hAnsi="Times New Roman" w:cs="Times New Roman"/>
          <w:sz w:val="24"/>
          <w:szCs w:val="24"/>
        </w:rPr>
      </w:pPr>
    </w:p>
    <w:p w:rsidR="006B62CC" w:rsidRDefault="006B62CC" w:rsidP="003C6D4B">
      <w:pPr>
        <w:rPr>
          <w:rFonts w:ascii="Times New Roman" w:eastAsia="Times New Roman" w:hAnsi="Times New Roman" w:cs="Times New Roman"/>
          <w:sz w:val="24"/>
          <w:szCs w:val="24"/>
        </w:rPr>
      </w:pPr>
    </w:p>
    <w:p w:rsidR="006B62CC" w:rsidRDefault="006B62CC" w:rsidP="003C6D4B">
      <w:pPr>
        <w:rPr>
          <w:rFonts w:ascii="Times New Roman" w:eastAsia="Times New Roman" w:hAnsi="Times New Roman" w:cs="Times New Roman"/>
          <w:sz w:val="24"/>
          <w:szCs w:val="24"/>
        </w:rPr>
      </w:pPr>
    </w:p>
    <w:p w:rsidR="006B62CC" w:rsidRDefault="006B62CC" w:rsidP="007C7F9E">
      <w:pPr>
        <w:jc w:val="center"/>
        <w:rPr>
          <w:rFonts w:ascii="Times New Roman" w:hAnsi="Times New Roman" w:cs="Times New Roman"/>
          <w:b/>
          <w:spacing w:val="-1"/>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Pr="00D209E3">
        <w:rPr>
          <w:rFonts w:cs="Times New Roman"/>
        </w:rPr>
        <w:t xml:space="preserve"> $999,999.00, </w:t>
      </w:r>
      <w:r w:rsidRPr="00D209E3">
        <w:rPr>
          <w:rFonts w:cs="Times New Roman"/>
          <w:spacing w:val="-1"/>
        </w:rPr>
        <w:t>without</w:t>
      </w:r>
      <w:r w:rsidRPr="00D209E3">
        <w:rPr>
          <w:rFonts w:cs="Times New Roman"/>
        </w:rPr>
        <w:t xml:space="preserve"> </w:t>
      </w:r>
      <w:r w:rsidRPr="00D209E3">
        <w:rPr>
          <w:rFonts w:cs="Times New Roman"/>
          <w:spacing w:val="-1"/>
        </w:rPr>
        <w:t>obtaining</w:t>
      </w:r>
      <w:r w:rsidRPr="00D209E3">
        <w:rPr>
          <w:rFonts w:cs="Times New Roman"/>
          <w:spacing w:val="-3"/>
        </w:rPr>
        <w:t xml:space="preserve"> </w:t>
      </w:r>
      <w:r w:rsidRPr="00D209E3">
        <w:rPr>
          <w:rFonts w:cs="Times New Roman"/>
          <w:spacing w:val="-1"/>
        </w:rPr>
        <w:t>prior approval</w:t>
      </w:r>
      <w:r w:rsidRPr="00D209E3">
        <w:rPr>
          <w:rFonts w:cs="Times New Roman"/>
        </w:rPr>
        <w:t xml:space="preserve"> </w:t>
      </w:r>
      <w:r w:rsidRPr="00D209E3">
        <w:rPr>
          <w:rFonts w:cs="Times New Roman"/>
          <w:spacing w:val="-1"/>
        </w:rPr>
        <w:t>from</w:t>
      </w:r>
      <w:r w:rsidRPr="00D209E3">
        <w:rPr>
          <w:rFonts w:cs="Times New Roman"/>
          <w:spacing w:val="83"/>
        </w:rPr>
        <w:t xml:space="preserve"> </w:t>
      </w:r>
      <w:r w:rsidRPr="00D209E3">
        <w:rPr>
          <w:rFonts w:cs="Times New Roman"/>
        </w:rPr>
        <w:t>the</w:t>
      </w:r>
      <w:r w:rsidRPr="00D209E3">
        <w:rPr>
          <w:rFonts w:cs="Times New Roman"/>
          <w:spacing w:val="-1"/>
        </w:rPr>
        <w:t xml:space="preserve"> Council</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of</w:t>
      </w:r>
      <w:r w:rsidRPr="00D209E3">
        <w:rPr>
          <w:rFonts w:cs="Times New Roman"/>
          <w:spacing w:val="-1"/>
        </w:rPr>
        <w:t xml:space="preserve"> Columbia.</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6B62CC" w:rsidRDefault="006B62CC" w:rsidP="00E719D1">
      <w:pPr>
        <w:ind w:left="911"/>
        <w:rPr>
          <w:rFonts w:ascii="Times New Roman" w:eastAsia="Times New Roman" w:hAnsi="Times New Roman" w:cs="Times New Roman"/>
          <w:sz w:val="24"/>
          <w:szCs w:val="24"/>
        </w:rPr>
      </w:pPr>
    </w:p>
    <w:p w:rsidR="006B62CC" w:rsidRDefault="006B62CC" w:rsidP="00E719D1">
      <w:pPr>
        <w:ind w:left="911"/>
        <w:rPr>
          <w:rFonts w:ascii="Times New Roman" w:eastAsia="Times New Roman" w:hAnsi="Times New Roman" w:cs="Times New Roman"/>
          <w:sz w:val="24"/>
          <w:szCs w:val="24"/>
        </w:rPr>
      </w:pPr>
    </w:p>
    <w:p w:rsidR="006B62CC" w:rsidRDefault="006B62CC" w:rsidP="00E719D1">
      <w:pPr>
        <w:ind w:left="911"/>
        <w:rPr>
          <w:rFonts w:ascii="Times New Roman" w:eastAsia="Times New Roman" w:hAnsi="Times New Roman" w:cs="Times New Roman"/>
          <w:sz w:val="24"/>
          <w:szCs w:val="24"/>
        </w:rPr>
      </w:pPr>
    </w:p>
    <w:p w:rsidR="006B62CC" w:rsidRPr="00D209E3" w:rsidRDefault="006B62CC"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3"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050B58"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6"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7"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8"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6B62CC" w:rsidRDefault="006B62CC" w:rsidP="003D20BF">
      <w:pPr>
        <w:pStyle w:val="ListParagraph"/>
        <w:rPr>
          <w:rFonts w:ascii="Times New Roman" w:eastAsia="Times New Roman" w:hAnsi="Times New Roman" w:cs="Times New Roman"/>
          <w:sz w:val="24"/>
          <w:szCs w:val="24"/>
        </w:rPr>
      </w:pPr>
    </w:p>
    <w:p w:rsidR="006B62CC" w:rsidRDefault="006B62CC" w:rsidP="003D20BF">
      <w:pPr>
        <w:pStyle w:val="ListParagraph"/>
        <w:rPr>
          <w:rFonts w:ascii="Times New Roman" w:eastAsia="Times New Roman" w:hAnsi="Times New Roman" w:cs="Times New Roman"/>
          <w:sz w:val="24"/>
          <w:szCs w:val="24"/>
        </w:rPr>
      </w:pPr>
    </w:p>
    <w:p w:rsidR="006B62CC" w:rsidRDefault="006B62CC" w:rsidP="003D20BF">
      <w:pPr>
        <w:pStyle w:val="ListParagraph"/>
        <w:rPr>
          <w:rFonts w:ascii="Times New Roman" w:eastAsia="Times New Roman" w:hAnsi="Times New Roman" w:cs="Times New Roman"/>
          <w:sz w:val="24"/>
          <w:szCs w:val="24"/>
        </w:rPr>
      </w:pPr>
    </w:p>
    <w:p w:rsidR="006B62CC" w:rsidRDefault="006B62CC" w:rsidP="003D20BF">
      <w:pPr>
        <w:pStyle w:val="ListParagraph"/>
        <w:rPr>
          <w:rFonts w:ascii="Times New Roman" w:eastAsia="Times New Roman" w:hAnsi="Times New Roman" w:cs="Times New Roman"/>
          <w:sz w:val="24"/>
          <w:szCs w:val="24"/>
        </w:rPr>
      </w:pPr>
    </w:p>
    <w:p w:rsidR="006B62CC" w:rsidRDefault="006B62CC" w:rsidP="003D20BF">
      <w:pPr>
        <w:pStyle w:val="ListParagraph"/>
        <w:rPr>
          <w:rFonts w:ascii="Times New Roman" w:eastAsia="Times New Roman" w:hAnsi="Times New Roman" w:cs="Times New Roman"/>
          <w:sz w:val="24"/>
          <w:szCs w:val="24"/>
        </w:rPr>
      </w:pPr>
    </w:p>
    <w:p w:rsidR="00967491" w:rsidRPr="00D209E3" w:rsidRDefault="00967491" w:rsidP="003D20BF">
      <w:pPr>
        <w:pStyle w:val="ListParagraph"/>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6B62CC" w:rsidRDefault="006B62CC"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6B62CC" w:rsidRDefault="006B62CC"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6B62CC" w:rsidRDefault="006B62CC"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9"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6B62CC"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6B62CC" w:rsidRDefault="006B62CC" w:rsidP="00AC0908">
      <w:pPr>
        <w:pStyle w:val="BodyText"/>
        <w:spacing w:before="163"/>
        <w:ind w:right="118"/>
        <w:rPr>
          <w:rFonts w:cs="Times New Roman"/>
          <w:spacing w:val="-3"/>
        </w:rPr>
      </w:pPr>
    </w:p>
    <w:p w:rsidR="006B62CC" w:rsidRDefault="006B62CC"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20"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4C0D21" w:rsidRDefault="004C0D21" w:rsidP="009A25AE">
      <w:pPr>
        <w:rPr>
          <w:rStyle w:val="a0"/>
          <w:rFonts w:ascii="Times New Roman" w:hAnsi="Times New Roman" w:cs="Times New Roman"/>
          <w:kern w:val="2"/>
          <w:sz w:val="24"/>
          <w:szCs w:val="24"/>
        </w:rPr>
      </w:pPr>
    </w:p>
    <w:p w:rsidR="004C0D21" w:rsidRDefault="004C0D21" w:rsidP="009A25AE">
      <w:pPr>
        <w:rPr>
          <w:rStyle w:val="a0"/>
          <w:rFonts w:ascii="Times New Roman" w:hAnsi="Times New Roman" w:cs="Times New Roman"/>
          <w:kern w:val="2"/>
          <w:sz w:val="24"/>
          <w:szCs w:val="24"/>
        </w:rPr>
      </w:pPr>
    </w:p>
    <w:p w:rsidR="004C0D21" w:rsidRDefault="004C0D21" w:rsidP="009A25AE">
      <w:pPr>
        <w:rPr>
          <w:rStyle w:val="a0"/>
          <w:rFonts w:ascii="Times New Roman" w:hAnsi="Times New Roman" w:cs="Times New Roman"/>
          <w:kern w:val="2"/>
          <w:sz w:val="24"/>
          <w:szCs w:val="24"/>
        </w:rPr>
      </w:pPr>
    </w:p>
    <w:p w:rsidR="004C0D21" w:rsidRDefault="004C0D21" w:rsidP="009A25AE">
      <w:pPr>
        <w:rPr>
          <w:rStyle w:val="a0"/>
          <w:rFonts w:ascii="Times New Roman" w:hAnsi="Times New Roman" w:cs="Times New Roman"/>
          <w:kern w:val="2"/>
          <w:sz w:val="24"/>
          <w:szCs w:val="24"/>
        </w:rPr>
      </w:pPr>
    </w:p>
    <w:p w:rsidR="004C0D21" w:rsidRDefault="004C0D21" w:rsidP="009A25AE">
      <w:pPr>
        <w:rPr>
          <w:rStyle w:val="a0"/>
          <w:rFonts w:ascii="Times New Roman" w:hAnsi="Times New Roman" w:cs="Times New Roman"/>
          <w:kern w:val="2"/>
          <w:sz w:val="24"/>
          <w:szCs w:val="24"/>
        </w:rPr>
      </w:pPr>
    </w:p>
    <w:p w:rsidR="004C0D21" w:rsidRDefault="004C0D21" w:rsidP="009A25AE">
      <w:pPr>
        <w:rPr>
          <w:rStyle w:val="a0"/>
          <w:rFonts w:ascii="Times New Roman" w:hAnsi="Times New Roman" w:cs="Times New Roman"/>
          <w:kern w:val="2"/>
          <w:sz w:val="24"/>
          <w:szCs w:val="24"/>
        </w:rPr>
      </w:pPr>
    </w:p>
    <w:p w:rsidR="004C0D21" w:rsidRDefault="004C0D21" w:rsidP="009A25AE">
      <w:pPr>
        <w:rPr>
          <w:rStyle w:val="a0"/>
          <w:rFonts w:ascii="Times New Roman" w:hAnsi="Times New Roman" w:cs="Times New Roman"/>
          <w:kern w:val="2"/>
          <w:sz w:val="24"/>
          <w:szCs w:val="24"/>
        </w:rPr>
      </w:pPr>
    </w:p>
    <w:p w:rsidR="004C0D21" w:rsidRDefault="004C0D21" w:rsidP="009A25AE">
      <w:pPr>
        <w:rPr>
          <w:rStyle w:val="a0"/>
          <w:rFonts w:ascii="Times New Roman" w:hAnsi="Times New Roman" w:cs="Times New Roman"/>
          <w:kern w:val="2"/>
          <w:sz w:val="24"/>
          <w:szCs w:val="24"/>
        </w:rPr>
      </w:pPr>
    </w:p>
    <w:p w:rsidR="004C0D21" w:rsidRDefault="004C0D21" w:rsidP="009A25AE">
      <w:pPr>
        <w:rPr>
          <w:rStyle w:val="a0"/>
          <w:rFonts w:ascii="Times New Roman" w:hAnsi="Times New Roman" w:cs="Times New Roman"/>
          <w:kern w:val="2"/>
          <w:sz w:val="24"/>
          <w:szCs w:val="24"/>
        </w:rPr>
      </w:pPr>
    </w:p>
    <w:p w:rsidR="004C0D21" w:rsidRDefault="004C0D21" w:rsidP="009A25AE">
      <w:pPr>
        <w:rPr>
          <w:rStyle w:val="a0"/>
          <w:rFonts w:ascii="Times New Roman" w:hAnsi="Times New Roman" w:cs="Times New Roman"/>
          <w:kern w:val="2"/>
          <w:sz w:val="24"/>
          <w:szCs w:val="24"/>
        </w:rPr>
      </w:pPr>
    </w:p>
    <w:p w:rsidR="004C0D21" w:rsidRDefault="004C0D21"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Default="00580274" w:rsidP="00AC0908">
      <w:pPr>
        <w:pStyle w:val="BodyTextIndent3"/>
        <w:tabs>
          <w:tab w:val="left" w:pos="1350"/>
        </w:tabs>
        <w:ind w:left="1440" w:hanging="720"/>
        <w:rPr>
          <w:rFonts w:ascii="Times New Roman" w:hAnsi="Times New Roman" w:cs="Times New Roman"/>
          <w:sz w:val="24"/>
          <w:szCs w:val="24"/>
        </w:rPr>
      </w:pPr>
    </w:p>
    <w:p w:rsidR="006B62CC" w:rsidRDefault="006B62CC" w:rsidP="00AC0908">
      <w:pPr>
        <w:pStyle w:val="BodyTextIndent3"/>
        <w:tabs>
          <w:tab w:val="left" w:pos="1350"/>
        </w:tabs>
        <w:ind w:left="1440" w:hanging="720"/>
        <w:rPr>
          <w:rFonts w:ascii="Times New Roman" w:hAnsi="Times New Roman" w:cs="Times New Roman"/>
          <w:sz w:val="24"/>
          <w:szCs w:val="24"/>
        </w:rPr>
      </w:pPr>
    </w:p>
    <w:p w:rsidR="006B62CC" w:rsidRPr="00D209E3" w:rsidRDefault="006B62CC"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6B62CC" w:rsidRDefault="006B62CC">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lastRenderedPageBreak/>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6B62CC" w:rsidRDefault="006B62CC" w:rsidP="009A25AE">
      <w:pPr>
        <w:pStyle w:val="Heading1"/>
        <w:spacing w:before="42"/>
        <w:ind w:left="582" w:firstLine="0"/>
        <w:jc w:val="center"/>
        <w:rPr>
          <w:rFonts w:cs="Times New Roman"/>
        </w:rPr>
      </w:pPr>
    </w:p>
    <w:p w:rsidR="006B62CC" w:rsidRDefault="006B62CC" w:rsidP="009A25AE">
      <w:pPr>
        <w:pStyle w:val="Heading1"/>
        <w:spacing w:before="42"/>
        <w:ind w:left="582" w:firstLine="0"/>
        <w:jc w:val="center"/>
        <w:rPr>
          <w:rFonts w:cs="Times New Roman"/>
        </w:rPr>
      </w:pPr>
    </w:p>
    <w:p w:rsidR="006B62CC" w:rsidRDefault="006B62CC" w:rsidP="009A25AE">
      <w:pPr>
        <w:pStyle w:val="Heading1"/>
        <w:spacing w:before="42"/>
        <w:ind w:left="582" w:firstLine="0"/>
        <w:jc w:val="center"/>
        <w:rPr>
          <w:rFonts w:cs="Times New Roman"/>
        </w:rPr>
      </w:pPr>
    </w:p>
    <w:p w:rsidR="006B62CC" w:rsidRDefault="006B62CC" w:rsidP="009A25AE">
      <w:pPr>
        <w:pStyle w:val="Heading1"/>
        <w:spacing w:before="42"/>
        <w:ind w:left="582" w:firstLine="0"/>
        <w:jc w:val="center"/>
        <w:rPr>
          <w:rFonts w:cs="Times New Roman"/>
        </w:rPr>
      </w:pPr>
    </w:p>
    <w:p w:rsidR="006B62CC" w:rsidRDefault="006B62CC" w:rsidP="009A25AE">
      <w:pPr>
        <w:pStyle w:val="Heading1"/>
        <w:spacing w:before="42"/>
        <w:ind w:left="582" w:firstLine="0"/>
        <w:jc w:val="center"/>
        <w:rPr>
          <w:rFonts w:cs="Times New Roman"/>
        </w:rPr>
      </w:pPr>
    </w:p>
    <w:p w:rsidR="006B62CC" w:rsidRDefault="006B62CC" w:rsidP="009A25AE">
      <w:pPr>
        <w:pStyle w:val="Heading1"/>
        <w:spacing w:before="42"/>
        <w:ind w:left="582" w:firstLine="0"/>
        <w:jc w:val="center"/>
        <w:rPr>
          <w:rFonts w:cs="Times New Roman"/>
        </w:rPr>
      </w:pPr>
    </w:p>
    <w:p w:rsidR="006B62CC" w:rsidRDefault="006B62CC" w:rsidP="009A25AE">
      <w:pPr>
        <w:pStyle w:val="Heading1"/>
        <w:spacing w:before="42"/>
        <w:ind w:left="582" w:firstLine="0"/>
        <w:jc w:val="center"/>
        <w:rPr>
          <w:rFonts w:cs="Times New Roman"/>
        </w:rPr>
      </w:pPr>
    </w:p>
    <w:p w:rsidR="006B62CC" w:rsidRDefault="006B62CC" w:rsidP="009A25AE">
      <w:pPr>
        <w:pStyle w:val="Heading1"/>
        <w:spacing w:before="42"/>
        <w:ind w:left="582" w:firstLine="0"/>
        <w:jc w:val="center"/>
        <w:rPr>
          <w:rFonts w:cs="Times New Roman"/>
        </w:rPr>
      </w:pPr>
    </w:p>
    <w:p w:rsidR="006B62CC" w:rsidRDefault="006B62CC" w:rsidP="009A25AE">
      <w:pPr>
        <w:pStyle w:val="Heading1"/>
        <w:spacing w:before="42"/>
        <w:ind w:left="582" w:firstLine="0"/>
        <w:jc w:val="center"/>
        <w:rPr>
          <w:rFonts w:cs="Times New Roman"/>
        </w:rPr>
      </w:pPr>
    </w:p>
    <w:p w:rsidR="006B62CC" w:rsidRDefault="006B62CC" w:rsidP="009A25AE">
      <w:pPr>
        <w:pStyle w:val="Heading1"/>
        <w:spacing w:before="42"/>
        <w:ind w:left="582" w:firstLine="0"/>
        <w:jc w:val="center"/>
        <w:rPr>
          <w:rFonts w:cs="Times New Roman"/>
        </w:rPr>
      </w:pPr>
    </w:p>
    <w:p w:rsidR="006B62CC" w:rsidRDefault="006B62CC" w:rsidP="009A25AE">
      <w:pPr>
        <w:pStyle w:val="Heading1"/>
        <w:spacing w:before="42"/>
        <w:ind w:left="582" w:firstLine="0"/>
        <w:jc w:val="center"/>
        <w:rPr>
          <w:rFonts w:cs="Times New Roman"/>
        </w:rPr>
      </w:pPr>
    </w:p>
    <w:p w:rsidR="006B62CC" w:rsidRDefault="006B62CC" w:rsidP="009A25AE">
      <w:pPr>
        <w:pStyle w:val="Heading1"/>
        <w:spacing w:before="42"/>
        <w:ind w:left="582" w:firstLine="0"/>
        <w:jc w:val="center"/>
        <w:rPr>
          <w:rFonts w:cs="Times New Roman"/>
        </w:rPr>
      </w:pPr>
    </w:p>
    <w:p w:rsidR="006B62CC" w:rsidRDefault="006B62CC" w:rsidP="009A25AE">
      <w:pPr>
        <w:pStyle w:val="Heading1"/>
        <w:spacing w:before="42"/>
        <w:ind w:left="582" w:firstLine="0"/>
        <w:jc w:val="center"/>
        <w:rPr>
          <w:rFonts w:cs="Times New Roman"/>
        </w:rPr>
      </w:pPr>
    </w:p>
    <w:p w:rsidR="006B62CC" w:rsidRDefault="006B62CC" w:rsidP="009A25AE">
      <w:pPr>
        <w:pStyle w:val="Heading1"/>
        <w:spacing w:before="42"/>
        <w:ind w:left="582" w:firstLine="0"/>
        <w:jc w:val="center"/>
        <w:rPr>
          <w:rFonts w:cs="Times New Roman"/>
        </w:rPr>
      </w:pPr>
    </w:p>
    <w:p w:rsidR="006B62CC" w:rsidRDefault="006B62CC" w:rsidP="009A25AE">
      <w:pPr>
        <w:pStyle w:val="Heading1"/>
        <w:spacing w:before="42"/>
        <w:ind w:left="582" w:firstLine="0"/>
        <w:jc w:val="center"/>
        <w:rPr>
          <w:rFonts w:cs="Times New Roman"/>
        </w:rPr>
      </w:pPr>
    </w:p>
    <w:p w:rsidR="006B62CC" w:rsidRDefault="006B62CC" w:rsidP="009A25AE">
      <w:pPr>
        <w:pStyle w:val="Heading1"/>
        <w:spacing w:before="42"/>
        <w:ind w:left="582" w:firstLine="0"/>
        <w:jc w:val="center"/>
        <w:rPr>
          <w:rFonts w:cs="Times New Roman"/>
        </w:rPr>
      </w:pPr>
    </w:p>
    <w:p w:rsidR="006B62CC" w:rsidRDefault="006B62CC" w:rsidP="009A25AE">
      <w:pPr>
        <w:pStyle w:val="Heading1"/>
        <w:spacing w:before="42"/>
        <w:ind w:left="582" w:firstLine="0"/>
        <w:jc w:val="center"/>
        <w:rPr>
          <w:rFonts w:cs="Times New Roman"/>
        </w:rPr>
      </w:pPr>
    </w:p>
    <w:p w:rsidR="006B62CC" w:rsidRDefault="006B62CC" w:rsidP="009A25AE">
      <w:pPr>
        <w:pStyle w:val="Heading1"/>
        <w:spacing w:before="42"/>
        <w:ind w:left="582" w:firstLine="0"/>
        <w:jc w:val="center"/>
        <w:rPr>
          <w:rFonts w:cs="Times New Roman"/>
        </w:rPr>
      </w:pPr>
    </w:p>
    <w:p w:rsidR="006B62CC" w:rsidRDefault="006B62CC" w:rsidP="009A25AE">
      <w:pPr>
        <w:pStyle w:val="Heading1"/>
        <w:spacing w:before="42"/>
        <w:ind w:left="582" w:firstLine="0"/>
        <w:jc w:val="center"/>
        <w:rPr>
          <w:rFonts w:cs="Times New Roman"/>
        </w:rPr>
      </w:pPr>
    </w:p>
    <w:p w:rsidR="006B62CC" w:rsidRDefault="006B62CC" w:rsidP="009A25AE">
      <w:pPr>
        <w:pStyle w:val="Heading1"/>
        <w:spacing w:before="42"/>
        <w:ind w:left="582" w:firstLine="0"/>
        <w:jc w:val="center"/>
        <w:rPr>
          <w:rFonts w:cs="Times New Roman"/>
        </w:rPr>
      </w:pPr>
    </w:p>
    <w:p w:rsidR="004C0D21" w:rsidRDefault="004C0D21" w:rsidP="009A25AE">
      <w:pPr>
        <w:pStyle w:val="Heading1"/>
        <w:spacing w:before="42"/>
        <w:ind w:left="582" w:firstLine="0"/>
        <w:jc w:val="center"/>
        <w:rPr>
          <w:rFonts w:cs="Times New Roman"/>
        </w:rPr>
      </w:pPr>
    </w:p>
    <w:p w:rsidR="006B62CC" w:rsidRDefault="006B62CC"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1"/>
      <w:pgSz w:w="12240" w:h="15840"/>
      <w:pgMar w:top="1500" w:right="810" w:bottom="820" w:left="1340" w:header="0" w:footer="6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E8" w:rsidRDefault="00E02FE8">
      <w:r>
        <w:separator/>
      </w:r>
    </w:p>
  </w:endnote>
  <w:endnote w:type="continuationSeparator" w:id="0">
    <w:p w:rsidR="00E02FE8" w:rsidRDefault="00E0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48771"/>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050B58">
          <w:rPr>
            <w:noProof/>
          </w:rPr>
          <w:t>8</w:t>
        </w:r>
        <w:r>
          <w:rPr>
            <w:noProof/>
          </w:rPr>
          <w:fldChar w:fldCharType="end"/>
        </w:r>
      </w:p>
    </w:sdtContent>
  </w:sdt>
  <w:p w:rsidR="00EB1601" w:rsidRDefault="00EB1601">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54687"/>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050B58">
          <w:rPr>
            <w:noProof/>
          </w:rPr>
          <w:t>20</w:t>
        </w:r>
        <w:r>
          <w:rPr>
            <w:noProof/>
          </w:rPr>
          <w:fldChar w:fldCharType="end"/>
        </w:r>
      </w:p>
    </w:sdtContent>
  </w:sdt>
  <w:p w:rsidR="00EB1601" w:rsidRDefault="00EB160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E8" w:rsidRDefault="00E02FE8">
      <w:r>
        <w:separator/>
      </w:r>
    </w:p>
  </w:footnote>
  <w:footnote w:type="continuationSeparator" w:id="0">
    <w:p w:rsidR="00E02FE8" w:rsidRDefault="00E02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589F0FEF"/>
    <w:multiLevelType w:val="hybridMultilevel"/>
    <w:tmpl w:val="6140414A"/>
    <w:lvl w:ilvl="0" w:tplc="639E36A6">
      <w:start w:val="1"/>
      <w:numFmt w:val="decimal"/>
      <w:lvlText w:val="%1."/>
      <w:lvlJc w:val="left"/>
      <w:pPr>
        <w:ind w:left="820" w:hanging="720"/>
      </w:pPr>
      <w:rPr>
        <w:rFonts w:ascii="Times New Roman" w:eastAsia="Times New Roman" w:hAnsi="Times New Roman" w:cs="Times New Roman" w:hint="default"/>
        <w:b/>
        <w:bCs/>
        <w:sz w:val="24"/>
        <w:szCs w:val="24"/>
      </w:rPr>
    </w:lvl>
    <w:lvl w:ilvl="1" w:tplc="018248E8">
      <w:start w:val="1"/>
      <w:numFmt w:val="lowerLetter"/>
      <w:lvlText w:val="(%2)"/>
      <w:lvlJc w:val="left"/>
      <w:pPr>
        <w:ind w:left="1540" w:hanging="720"/>
      </w:pPr>
      <w:rPr>
        <w:rFonts w:ascii="Times New Roman" w:eastAsia="Times New Roman" w:hAnsi="Times New Roman" w:cs="Times New Roman" w:hint="default"/>
        <w:b/>
        <w:bCs/>
        <w:spacing w:val="-1"/>
        <w:sz w:val="24"/>
        <w:szCs w:val="24"/>
      </w:rPr>
    </w:lvl>
    <w:lvl w:ilvl="2" w:tplc="74A43A5C">
      <w:start w:val="1"/>
      <w:numFmt w:val="bullet"/>
      <w:lvlText w:val="•"/>
      <w:lvlJc w:val="left"/>
      <w:pPr>
        <w:ind w:left="2426" w:hanging="720"/>
      </w:pPr>
    </w:lvl>
    <w:lvl w:ilvl="3" w:tplc="28C8CA90">
      <w:start w:val="1"/>
      <w:numFmt w:val="bullet"/>
      <w:lvlText w:val="•"/>
      <w:lvlJc w:val="left"/>
      <w:pPr>
        <w:ind w:left="3313" w:hanging="720"/>
      </w:pPr>
    </w:lvl>
    <w:lvl w:ilvl="4" w:tplc="9FCE40F4">
      <w:start w:val="1"/>
      <w:numFmt w:val="bullet"/>
      <w:lvlText w:val="•"/>
      <w:lvlJc w:val="left"/>
      <w:pPr>
        <w:ind w:left="4200" w:hanging="720"/>
      </w:pPr>
    </w:lvl>
    <w:lvl w:ilvl="5" w:tplc="3A7E7FC4">
      <w:start w:val="1"/>
      <w:numFmt w:val="bullet"/>
      <w:lvlText w:val="•"/>
      <w:lvlJc w:val="left"/>
      <w:pPr>
        <w:ind w:left="5086" w:hanging="720"/>
      </w:pPr>
    </w:lvl>
    <w:lvl w:ilvl="6" w:tplc="F6A4B6FA">
      <w:start w:val="1"/>
      <w:numFmt w:val="bullet"/>
      <w:lvlText w:val="•"/>
      <w:lvlJc w:val="left"/>
      <w:pPr>
        <w:ind w:left="5973" w:hanging="720"/>
      </w:pPr>
    </w:lvl>
    <w:lvl w:ilvl="7" w:tplc="41A6EBE0">
      <w:start w:val="1"/>
      <w:numFmt w:val="bullet"/>
      <w:lvlText w:val="•"/>
      <w:lvlJc w:val="left"/>
      <w:pPr>
        <w:ind w:left="6860" w:hanging="720"/>
      </w:pPr>
    </w:lvl>
    <w:lvl w:ilvl="8" w:tplc="B798C370">
      <w:start w:val="1"/>
      <w:numFmt w:val="bullet"/>
      <w:lvlText w:val="•"/>
      <w:lvlJc w:val="left"/>
      <w:pPr>
        <w:ind w:left="7746" w:hanging="720"/>
      </w:pPr>
    </w:lvl>
  </w:abstractNum>
  <w:abstractNum w:abstractNumId="31">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2">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5">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4"/>
  </w:num>
  <w:num w:numId="4">
    <w:abstractNumId w:val="13"/>
  </w:num>
  <w:num w:numId="5">
    <w:abstractNumId w:val="27"/>
  </w:num>
  <w:num w:numId="6">
    <w:abstractNumId w:val="9"/>
  </w:num>
  <w:num w:numId="7">
    <w:abstractNumId w:val="16"/>
  </w:num>
  <w:num w:numId="8">
    <w:abstractNumId w:val="31"/>
  </w:num>
  <w:num w:numId="9">
    <w:abstractNumId w:val="25"/>
  </w:num>
  <w:num w:numId="10">
    <w:abstractNumId w:val="8"/>
  </w:num>
  <w:num w:numId="11">
    <w:abstractNumId w:val="24"/>
  </w:num>
  <w:num w:numId="12">
    <w:abstractNumId w:val="2"/>
  </w:num>
  <w:num w:numId="13">
    <w:abstractNumId w:val="34"/>
  </w:num>
  <w:num w:numId="14">
    <w:abstractNumId w:val="6"/>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7"/>
  </w:num>
  <w:num w:numId="19">
    <w:abstractNumId w:val="37"/>
  </w:num>
  <w:num w:numId="20">
    <w:abstractNumId w:val="40"/>
  </w:num>
  <w:num w:numId="21">
    <w:abstractNumId w:val="23"/>
  </w:num>
  <w:num w:numId="22">
    <w:abstractNumId w:val="5"/>
  </w:num>
  <w:num w:numId="23">
    <w:abstractNumId w:val="28"/>
  </w:num>
  <w:num w:numId="24">
    <w:abstractNumId w:val="33"/>
  </w:num>
  <w:num w:numId="25">
    <w:abstractNumId w:val="32"/>
  </w:num>
  <w:num w:numId="26">
    <w:abstractNumId w:val="45"/>
  </w:num>
  <w:num w:numId="27">
    <w:abstractNumId w:val="11"/>
  </w:num>
  <w:num w:numId="28">
    <w:abstractNumId w:val="22"/>
  </w:num>
  <w:num w:numId="29">
    <w:abstractNumId w:val="36"/>
  </w:num>
  <w:num w:numId="30">
    <w:abstractNumId w:val="42"/>
  </w:num>
  <w:num w:numId="31">
    <w:abstractNumId w:val="18"/>
  </w:num>
  <w:num w:numId="32">
    <w:abstractNumId w:val="35"/>
  </w:num>
  <w:num w:numId="33">
    <w:abstractNumId w:val="3"/>
  </w:num>
  <w:num w:numId="34">
    <w:abstractNumId w:val="44"/>
  </w:num>
  <w:num w:numId="35">
    <w:abstractNumId w:val="4"/>
  </w:num>
  <w:num w:numId="36">
    <w:abstractNumId w:val="0"/>
  </w:num>
  <w:num w:numId="37">
    <w:abstractNumId w:val="15"/>
  </w:num>
  <w:num w:numId="38">
    <w:abstractNumId w:val="41"/>
  </w:num>
  <w:num w:numId="39">
    <w:abstractNumId w:val="12"/>
  </w:num>
  <w:num w:numId="40">
    <w:abstractNumId w:val="17"/>
  </w:num>
  <w:num w:numId="41">
    <w:abstractNumId w:val="29"/>
  </w:num>
  <w:num w:numId="42">
    <w:abstractNumId w:val="43"/>
  </w:num>
  <w:num w:numId="43">
    <w:abstractNumId w:val="21"/>
  </w:num>
  <w:num w:numId="44">
    <w:abstractNumId w:val="38"/>
  </w:num>
  <w:num w:numId="45">
    <w:abstractNumId w:val="10"/>
  </w:num>
  <w:num w:numId="46">
    <w:abstractNumId w:val="39"/>
  </w:num>
  <w:num w:numId="47">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7"/>
    <w:rsid w:val="00003BAD"/>
    <w:rsid w:val="00005B72"/>
    <w:rsid w:val="000061B9"/>
    <w:rsid w:val="00006656"/>
    <w:rsid w:val="000139CA"/>
    <w:rsid w:val="00013DDF"/>
    <w:rsid w:val="00021334"/>
    <w:rsid w:val="000223AE"/>
    <w:rsid w:val="00022817"/>
    <w:rsid w:val="000314A5"/>
    <w:rsid w:val="00033995"/>
    <w:rsid w:val="00034C0B"/>
    <w:rsid w:val="00035D8A"/>
    <w:rsid w:val="00046197"/>
    <w:rsid w:val="00050B58"/>
    <w:rsid w:val="0005212E"/>
    <w:rsid w:val="00071F92"/>
    <w:rsid w:val="0008417E"/>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064C"/>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405375"/>
    <w:rsid w:val="004209B6"/>
    <w:rsid w:val="00432F2B"/>
    <w:rsid w:val="004463FA"/>
    <w:rsid w:val="00454FEB"/>
    <w:rsid w:val="00471EE2"/>
    <w:rsid w:val="0049052E"/>
    <w:rsid w:val="00494195"/>
    <w:rsid w:val="004A104E"/>
    <w:rsid w:val="004A26BD"/>
    <w:rsid w:val="004A3DA8"/>
    <w:rsid w:val="004A4BE4"/>
    <w:rsid w:val="004B1F07"/>
    <w:rsid w:val="004B260F"/>
    <w:rsid w:val="004C0D21"/>
    <w:rsid w:val="004C2C6E"/>
    <w:rsid w:val="004D129F"/>
    <w:rsid w:val="004D2538"/>
    <w:rsid w:val="004F2BC5"/>
    <w:rsid w:val="004F7EB2"/>
    <w:rsid w:val="005047C9"/>
    <w:rsid w:val="0051256F"/>
    <w:rsid w:val="0053188D"/>
    <w:rsid w:val="00535D3E"/>
    <w:rsid w:val="0054575F"/>
    <w:rsid w:val="00555DBB"/>
    <w:rsid w:val="00577056"/>
    <w:rsid w:val="00580274"/>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65FF3"/>
    <w:rsid w:val="00681CBC"/>
    <w:rsid w:val="00690BFA"/>
    <w:rsid w:val="00692257"/>
    <w:rsid w:val="00693EFA"/>
    <w:rsid w:val="006A725C"/>
    <w:rsid w:val="006B62C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7F3F79"/>
    <w:rsid w:val="00806282"/>
    <w:rsid w:val="00820464"/>
    <w:rsid w:val="00820B51"/>
    <w:rsid w:val="0082415B"/>
    <w:rsid w:val="00826C26"/>
    <w:rsid w:val="00850E45"/>
    <w:rsid w:val="00863029"/>
    <w:rsid w:val="0088000B"/>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67491"/>
    <w:rsid w:val="00967DAF"/>
    <w:rsid w:val="00980AD1"/>
    <w:rsid w:val="009A25AE"/>
    <w:rsid w:val="009B79D0"/>
    <w:rsid w:val="009C4C42"/>
    <w:rsid w:val="009D3FE3"/>
    <w:rsid w:val="009E4C65"/>
    <w:rsid w:val="009E51FC"/>
    <w:rsid w:val="009F6325"/>
    <w:rsid w:val="00A0493A"/>
    <w:rsid w:val="00A134EB"/>
    <w:rsid w:val="00A14F24"/>
    <w:rsid w:val="00A15130"/>
    <w:rsid w:val="00A15E14"/>
    <w:rsid w:val="00A20570"/>
    <w:rsid w:val="00A33027"/>
    <w:rsid w:val="00A41AA2"/>
    <w:rsid w:val="00A42E25"/>
    <w:rsid w:val="00A43C33"/>
    <w:rsid w:val="00A43F8D"/>
    <w:rsid w:val="00A47CC9"/>
    <w:rsid w:val="00A5483E"/>
    <w:rsid w:val="00A615F4"/>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88000B"/>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88000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88000B"/>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88000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718088875">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p.dc.gov" TargetMode="External"/><Relationship Id="rId18" Type="http://schemas.openxmlformats.org/officeDocument/2006/relationships/hyperlink" Target="http://www.ocp.dc.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s://ocp.dc.gov/node/817142" TargetMode="External"/><Relationship Id="rId20" Type="http://schemas.openxmlformats.org/officeDocument/2006/relationships/hyperlink" Target="mailto:dcss@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va.hepburn@dc.gov" TargetMode="External"/><Relationship Id="rId5" Type="http://schemas.openxmlformats.org/officeDocument/2006/relationships/settings" Target="settings.xml"/><Relationship Id="rId15" Type="http://schemas.openxmlformats.org/officeDocument/2006/relationships/hyperlink" Target="http://www.ocp.dc.gov" TargetMode="External"/><Relationship Id="rId23" Type="http://schemas.openxmlformats.org/officeDocument/2006/relationships/theme" Target="theme/theme1.xml"/><Relationship Id="rId10" Type="http://schemas.openxmlformats.org/officeDocument/2006/relationships/hyperlink" Target="mailto:james.webb@dc.gov" TargetMode="External"/><Relationship Id="rId19" Type="http://schemas.openxmlformats.org/officeDocument/2006/relationships/hyperlink" Target="mailto:Hepburn,%20%20juva.hepburn@dc.gov" TargetMode="External"/><Relationship Id="rId4" Type="http://schemas.microsoft.com/office/2007/relationships/stylesWithEffects" Target="stylesWithEffects.xml"/><Relationship Id="rId9" Type="http://schemas.openxmlformats.org/officeDocument/2006/relationships/hyperlink" Target="mailto:dcss@dc.gov" TargetMode="External"/><Relationship Id="rId14" Type="http://schemas.openxmlformats.org/officeDocument/2006/relationships/hyperlink" Target="http://www.ocp.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E9ED8-A274-4D85-8CC0-814A68A8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4634</Words>
  <Characters>26415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ServUS</cp:lastModifiedBy>
  <cp:revision>8</cp:revision>
  <cp:lastPrinted>2016-06-20T15:52:00Z</cp:lastPrinted>
  <dcterms:created xsi:type="dcterms:W3CDTF">2017-05-30T13:56:00Z</dcterms:created>
  <dcterms:modified xsi:type="dcterms:W3CDTF">2017-06-02T20:25:00Z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